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BE5F" w14:textId="75D19126" w:rsidR="00811D3F" w:rsidRDefault="00CC292B">
      <w:r>
        <w:rPr>
          <w:noProof/>
        </w:rPr>
        <mc:AlternateContent>
          <mc:Choice Requires="wps">
            <w:drawing>
              <wp:anchor distT="0" distB="0" distL="114300" distR="114300" simplePos="0" relativeHeight="251732992" behindDoc="0" locked="0" layoutInCell="1" allowOverlap="1" wp14:anchorId="7F1DC254" wp14:editId="76B0854F">
                <wp:simplePos x="0" y="0"/>
                <wp:positionH relativeFrom="column">
                  <wp:posOffset>-883138</wp:posOffset>
                </wp:positionH>
                <wp:positionV relativeFrom="paragraph">
                  <wp:posOffset>-906585</wp:posOffset>
                </wp:positionV>
                <wp:extent cx="6192520" cy="961293"/>
                <wp:effectExtent l="0" t="0" r="0" b="0"/>
                <wp:wrapNone/>
                <wp:docPr id="2" name="Text Box 2"/>
                <wp:cNvGraphicFramePr/>
                <a:graphic xmlns:a="http://schemas.openxmlformats.org/drawingml/2006/main">
                  <a:graphicData uri="http://schemas.microsoft.com/office/word/2010/wordprocessingShape">
                    <wps:wsp>
                      <wps:cNvSpPr txBox="1"/>
                      <wps:spPr>
                        <a:xfrm>
                          <a:off x="0" y="0"/>
                          <a:ext cx="6192520" cy="961293"/>
                        </a:xfrm>
                        <a:prstGeom prst="rect">
                          <a:avLst/>
                        </a:prstGeom>
                        <a:noFill/>
                        <a:ln w="6350">
                          <a:noFill/>
                        </a:ln>
                      </wps:spPr>
                      <wps:txbx>
                        <w:txbxContent>
                          <w:p w14:paraId="671041B7" w14:textId="77777777" w:rsidR="00595E9C" w:rsidRPr="00595E9C" w:rsidRDefault="00595E9C" w:rsidP="00595E9C">
                            <w:pPr>
                              <w:rPr>
                                <w:rFonts w:cstheme="minorHAnsi"/>
                                <w:color w:val="FFFFFF" w:themeColor="background1"/>
                                <w:sz w:val="28"/>
                                <w:szCs w:val="28"/>
                              </w:rPr>
                            </w:pPr>
                            <w:r w:rsidRPr="00595E9C">
                              <w:rPr>
                                <w:rFonts w:cstheme="minorHAnsi"/>
                                <w:color w:val="FFFFFF" w:themeColor="background1"/>
                                <w:sz w:val="28"/>
                                <w:szCs w:val="28"/>
                              </w:rPr>
                              <w:t>Why is an Experiential Retreat Unique?</w:t>
                            </w:r>
                          </w:p>
                          <w:p w14:paraId="10CC8EB4" w14:textId="0830A3A8" w:rsidR="00595E9C" w:rsidRPr="00E70438" w:rsidRDefault="00E028C5" w:rsidP="00E028C5">
                            <w:pPr>
                              <w:rPr>
                                <w:rFonts w:ascii="Times New Roman" w:hAnsi="Times New Roman" w:cs="Times New Roman"/>
                                <w:color w:val="FFFFFF" w:themeColor="background1"/>
                                <w:sz w:val="18"/>
                                <w:szCs w:val="18"/>
                              </w:rPr>
                            </w:pPr>
                            <w:r w:rsidRPr="00E028C5">
                              <w:rPr>
                                <w:rFonts w:ascii="Times New Roman" w:hAnsi="Times New Roman" w:cs="Times New Roman"/>
                                <w:color w:val="FFFFFF" w:themeColor="background1"/>
                                <w:sz w:val="18"/>
                                <w:szCs w:val="18"/>
                              </w:rPr>
                              <w:t xml:space="preserve">The experiential approach has the basic belief that for strong relationships, couples need to meet each other in a genuine manner with intention to promote the deepening of each partner’s </w:t>
                            </w:r>
                            <w:r w:rsidR="006B101E">
                              <w:rPr>
                                <w:rFonts w:ascii="Times New Roman" w:hAnsi="Times New Roman" w:cs="Times New Roman"/>
                                <w:color w:val="FFFFFF" w:themeColor="background1"/>
                                <w:sz w:val="18"/>
                                <w:szCs w:val="18"/>
                              </w:rPr>
                              <w:t xml:space="preserve">intimate </w:t>
                            </w:r>
                            <w:r w:rsidRPr="00E028C5">
                              <w:rPr>
                                <w:rFonts w:ascii="Times New Roman" w:hAnsi="Times New Roman" w:cs="Times New Roman"/>
                                <w:color w:val="FFFFFF" w:themeColor="background1"/>
                                <w:sz w:val="18"/>
                                <w:szCs w:val="18"/>
                              </w:rPr>
                              <w:t>experience in the relationship. This retreat will guide couples toward achieving an empathically attuned relationship, a caring bond between partners, in the moment experiencing that is appropriately healthy and healing, and increasing the capacity for reflective awareness (not automatic responding). This allows for personal growth to occur for each partner and growth in the deepening 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DC254" id="_x0000_t202" coordsize="21600,21600" o:spt="202" path="m,l,21600r21600,l21600,xe">
                <v:stroke joinstyle="miter"/>
                <v:path gradientshapeok="t" o:connecttype="rect"/>
              </v:shapetype>
              <v:shape id="Text Box 2" o:spid="_x0000_s1026" type="#_x0000_t202" style="position:absolute;margin-left:-69.55pt;margin-top:-71.4pt;width:487.6pt;height:75.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" filled="f" stroked="f" strokeweight=".5pt">
                <v:textbox>
                  <w:txbxContent>
                    <w:p w14:paraId="671041B7" w14:textId="77777777" w:rsidR="00595E9C" w:rsidRPr="00595E9C" w:rsidRDefault="00595E9C" w:rsidP="00595E9C">
                      <w:pPr>
                        <w:rPr>
                          <w:rFonts w:cstheme="minorHAnsi"/>
                          <w:color w:val="FFFFFF" w:themeColor="background1"/>
                          <w:sz w:val="28"/>
                          <w:szCs w:val="28"/>
                        </w:rPr>
                      </w:pPr>
                      <w:r w:rsidRPr="00595E9C">
                        <w:rPr>
                          <w:rFonts w:cstheme="minorHAnsi"/>
                          <w:color w:val="FFFFFF" w:themeColor="background1"/>
                          <w:sz w:val="28"/>
                          <w:szCs w:val="28"/>
                        </w:rPr>
                        <w:t>Why is an Experiential Retreat Unique?</w:t>
                      </w:r>
                    </w:p>
                    <w:p w14:paraId="10CC8EB4" w14:textId="0830A3A8" w:rsidR="00595E9C" w:rsidRPr="00E70438" w:rsidRDefault="00E028C5" w:rsidP="00E028C5">
                      <w:pPr>
                        <w:rPr>
                          <w:rFonts w:ascii="Times New Roman" w:hAnsi="Times New Roman" w:cs="Times New Roman"/>
                          <w:color w:val="FFFFFF" w:themeColor="background1"/>
                          <w:sz w:val="18"/>
                          <w:szCs w:val="18"/>
                        </w:rPr>
                      </w:pPr>
                      <w:r w:rsidRPr="00E028C5">
                        <w:rPr>
                          <w:rFonts w:ascii="Times New Roman" w:hAnsi="Times New Roman" w:cs="Times New Roman"/>
                          <w:color w:val="FFFFFF" w:themeColor="background1"/>
                          <w:sz w:val="18"/>
                          <w:szCs w:val="18"/>
                        </w:rPr>
                        <w:t xml:space="preserve">The experiential approach has the basic belief that for strong relationships, couples need to meet each other in a genuine manner with intention to promote the deepening of each partner’s </w:t>
                      </w:r>
                      <w:r w:rsidR="006B101E">
                        <w:rPr>
                          <w:rFonts w:ascii="Times New Roman" w:hAnsi="Times New Roman" w:cs="Times New Roman"/>
                          <w:color w:val="FFFFFF" w:themeColor="background1"/>
                          <w:sz w:val="18"/>
                          <w:szCs w:val="18"/>
                        </w:rPr>
                        <w:t xml:space="preserve">intimate </w:t>
                      </w:r>
                      <w:r w:rsidRPr="00E028C5">
                        <w:rPr>
                          <w:rFonts w:ascii="Times New Roman" w:hAnsi="Times New Roman" w:cs="Times New Roman"/>
                          <w:color w:val="FFFFFF" w:themeColor="background1"/>
                          <w:sz w:val="18"/>
                          <w:szCs w:val="18"/>
                        </w:rPr>
                        <w:t>experience in the relationship. This retreat will guide couples toward achieving an empathically attuned relationship, a caring bond between partners, in the moment experiencing that is appropriately healthy and healing, and increasing the capacity for reflective awareness (not automatic responding). This allows for personal growth to occur for each partner and growth in the deepening relationship.</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1D770A26" wp14:editId="7EEC0539">
                <wp:simplePos x="0" y="0"/>
                <wp:positionH relativeFrom="column">
                  <wp:posOffset>867410</wp:posOffset>
                </wp:positionH>
                <wp:positionV relativeFrom="paragraph">
                  <wp:posOffset>8255</wp:posOffset>
                </wp:positionV>
                <wp:extent cx="4442460" cy="158623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4442460" cy="1586230"/>
                        </a:xfrm>
                        <a:prstGeom prst="rect">
                          <a:avLst/>
                        </a:prstGeom>
                        <a:noFill/>
                        <a:ln w="6350">
                          <a:noFill/>
                        </a:ln>
                      </wps:spPr>
                      <wps:txbx>
                        <w:txbxContent>
                          <w:p w14:paraId="5FF9F89C" w14:textId="4128CF16" w:rsidR="00F33857" w:rsidRPr="00E70438" w:rsidRDefault="00F33857" w:rsidP="00F33857">
                            <w:pPr>
                              <w:rPr>
                                <w:rFonts w:ascii="Times New Roman" w:hAnsi="Times New Roman" w:cs="Times New Roman"/>
                                <w:color w:val="FFFFFF" w:themeColor="background1"/>
                                <w:sz w:val="18"/>
                                <w:szCs w:val="18"/>
                              </w:rPr>
                            </w:pPr>
                            <w:r w:rsidRPr="00E70438">
                              <w:rPr>
                                <w:rFonts w:ascii="Times New Roman" w:hAnsi="Times New Roman" w:cs="Times New Roman"/>
                                <w:color w:val="FFFFFF" w:themeColor="background1"/>
                                <w:sz w:val="18"/>
                                <w:szCs w:val="18"/>
                              </w:rPr>
                              <w:t xml:space="preserve">     Dr. Butch Losey </w:t>
                            </w:r>
                            <w:r w:rsidR="00861DC9">
                              <w:rPr>
                                <w:rFonts w:ascii="Times New Roman" w:hAnsi="Times New Roman" w:cs="Times New Roman"/>
                                <w:color w:val="FFFFFF" w:themeColor="background1"/>
                                <w:sz w:val="18"/>
                                <w:szCs w:val="18"/>
                              </w:rPr>
                              <w:t>was</w:t>
                            </w:r>
                            <w:r w:rsidRPr="00E70438">
                              <w:rPr>
                                <w:rFonts w:ascii="Times New Roman" w:hAnsi="Times New Roman" w:cs="Times New Roman"/>
                                <w:color w:val="FFFFFF" w:themeColor="background1"/>
                                <w:sz w:val="18"/>
                                <w:szCs w:val="18"/>
                              </w:rPr>
                              <w:t xml:space="preserve"> a </w:t>
                            </w:r>
                            <w:r w:rsidR="00861DC9">
                              <w:rPr>
                                <w:rFonts w:ascii="Times New Roman" w:hAnsi="Times New Roman" w:cs="Times New Roman"/>
                                <w:color w:val="FFFFFF" w:themeColor="background1"/>
                                <w:sz w:val="18"/>
                                <w:szCs w:val="18"/>
                              </w:rPr>
                              <w:t xml:space="preserve">tenured </w:t>
                            </w:r>
                            <w:r w:rsidRPr="00E70438">
                              <w:rPr>
                                <w:rFonts w:ascii="Times New Roman" w:hAnsi="Times New Roman" w:cs="Times New Roman"/>
                                <w:color w:val="FFFFFF" w:themeColor="background1"/>
                                <w:sz w:val="18"/>
                                <w:szCs w:val="18"/>
                              </w:rPr>
                              <w:t xml:space="preserve">professor for </w:t>
                            </w:r>
                            <w:r w:rsidR="00861DC9">
                              <w:rPr>
                                <w:rFonts w:ascii="Times New Roman" w:hAnsi="Times New Roman" w:cs="Times New Roman"/>
                                <w:color w:val="FFFFFF" w:themeColor="background1"/>
                                <w:sz w:val="18"/>
                                <w:szCs w:val="18"/>
                              </w:rPr>
                              <w:t xml:space="preserve">12 years in the award-winning </w:t>
                            </w:r>
                            <w:r w:rsidRPr="00E70438">
                              <w:rPr>
                                <w:rFonts w:ascii="Times New Roman" w:hAnsi="Times New Roman" w:cs="Times New Roman"/>
                                <w:color w:val="FFFFFF" w:themeColor="background1"/>
                                <w:sz w:val="18"/>
                                <w:szCs w:val="18"/>
                              </w:rPr>
                              <w:t xml:space="preserve">Xavier University’s Department of Counseling and </w:t>
                            </w:r>
                            <w:r w:rsidR="00861DC9">
                              <w:rPr>
                                <w:rFonts w:ascii="Times New Roman" w:hAnsi="Times New Roman" w:cs="Times New Roman"/>
                                <w:color w:val="FFFFFF" w:themeColor="background1"/>
                                <w:sz w:val="18"/>
                                <w:szCs w:val="18"/>
                              </w:rPr>
                              <w:t xml:space="preserve">is </w:t>
                            </w:r>
                            <w:r w:rsidRPr="00E70438">
                              <w:rPr>
                                <w:rFonts w:ascii="Times New Roman" w:hAnsi="Times New Roman" w:cs="Times New Roman"/>
                                <w:color w:val="FFFFFF" w:themeColor="background1"/>
                                <w:sz w:val="18"/>
                                <w:szCs w:val="18"/>
                              </w:rPr>
                              <w:t xml:space="preserve">Owner of Waybridge Counseling Services </w:t>
                            </w:r>
                            <w:r w:rsidR="00861DC9">
                              <w:rPr>
                                <w:rFonts w:ascii="Times New Roman" w:hAnsi="Times New Roman" w:cs="Times New Roman"/>
                                <w:color w:val="FFFFFF" w:themeColor="background1"/>
                                <w:sz w:val="18"/>
                                <w:szCs w:val="18"/>
                              </w:rPr>
                              <w:t xml:space="preserve">based </w:t>
                            </w:r>
                            <w:r w:rsidRPr="00E70438">
                              <w:rPr>
                                <w:rFonts w:ascii="Times New Roman" w:hAnsi="Times New Roman" w:cs="Times New Roman"/>
                                <w:color w:val="FFFFFF" w:themeColor="background1"/>
                                <w:sz w:val="18"/>
                                <w:szCs w:val="18"/>
                              </w:rPr>
                              <w:t xml:space="preserve">in Cincinnati Ohio. </w:t>
                            </w:r>
                            <w:r w:rsidR="005E0C33" w:rsidRPr="00E70438">
                              <w:rPr>
                                <w:rFonts w:ascii="Times New Roman" w:hAnsi="Times New Roman" w:cs="Times New Roman"/>
                                <w:color w:val="FFFFFF" w:themeColor="background1"/>
                                <w:sz w:val="18"/>
                                <w:szCs w:val="18"/>
                              </w:rPr>
                              <w:t xml:space="preserve">He </w:t>
                            </w:r>
                            <w:r w:rsidRPr="00E70438">
                              <w:rPr>
                                <w:rFonts w:ascii="Times New Roman" w:hAnsi="Times New Roman" w:cs="Times New Roman"/>
                                <w:color w:val="FFFFFF" w:themeColor="background1"/>
                                <w:sz w:val="18"/>
                                <w:szCs w:val="18"/>
                              </w:rPr>
                              <w:t xml:space="preserve">works with couples around infidelity recovery, high conflict and intimacy. He was trained using Milan </w:t>
                            </w:r>
                            <w:r w:rsidR="00861DC9">
                              <w:rPr>
                                <w:rFonts w:ascii="Times New Roman" w:hAnsi="Times New Roman" w:cs="Times New Roman"/>
                                <w:color w:val="FFFFFF" w:themeColor="background1"/>
                                <w:sz w:val="18"/>
                                <w:szCs w:val="18"/>
                              </w:rPr>
                              <w:t>Systemic Couples Therapy</w:t>
                            </w:r>
                            <w:r w:rsidRPr="00E70438">
                              <w:rPr>
                                <w:rFonts w:ascii="Times New Roman" w:hAnsi="Times New Roman" w:cs="Times New Roman"/>
                                <w:color w:val="FFFFFF" w:themeColor="background1"/>
                                <w:sz w:val="18"/>
                                <w:szCs w:val="18"/>
                              </w:rPr>
                              <w:t xml:space="preserve"> and the Satir Growth </w:t>
                            </w:r>
                            <w:r w:rsidR="00861DC9">
                              <w:rPr>
                                <w:rFonts w:ascii="Times New Roman" w:hAnsi="Times New Roman" w:cs="Times New Roman"/>
                                <w:color w:val="FFFFFF" w:themeColor="background1"/>
                                <w:sz w:val="18"/>
                                <w:szCs w:val="18"/>
                              </w:rPr>
                              <w:t xml:space="preserve">Model </w:t>
                            </w:r>
                            <w:r w:rsidRPr="00E70438">
                              <w:rPr>
                                <w:rFonts w:ascii="Times New Roman" w:hAnsi="Times New Roman" w:cs="Times New Roman"/>
                                <w:color w:val="FFFFFF" w:themeColor="background1"/>
                                <w:sz w:val="18"/>
                                <w:szCs w:val="18"/>
                              </w:rPr>
                              <w:t xml:space="preserve">and uses these approaches with couples </w:t>
                            </w:r>
                            <w:r w:rsidR="005E0C33" w:rsidRPr="00E70438">
                              <w:rPr>
                                <w:rFonts w:ascii="Times New Roman" w:hAnsi="Times New Roman" w:cs="Times New Roman"/>
                                <w:color w:val="FFFFFF" w:themeColor="background1"/>
                                <w:sz w:val="18"/>
                                <w:szCs w:val="18"/>
                              </w:rPr>
                              <w:t xml:space="preserve">in his practice </w:t>
                            </w:r>
                            <w:r w:rsidRPr="00E70438">
                              <w:rPr>
                                <w:rFonts w:ascii="Times New Roman" w:hAnsi="Times New Roman" w:cs="Times New Roman"/>
                                <w:color w:val="FFFFFF" w:themeColor="background1"/>
                                <w:sz w:val="18"/>
                                <w:szCs w:val="18"/>
                              </w:rPr>
                              <w:t xml:space="preserve">and </w:t>
                            </w:r>
                            <w:r w:rsidR="00861DC9">
                              <w:rPr>
                                <w:rFonts w:ascii="Times New Roman" w:hAnsi="Times New Roman" w:cs="Times New Roman"/>
                                <w:color w:val="FFFFFF" w:themeColor="background1"/>
                                <w:sz w:val="18"/>
                                <w:szCs w:val="18"/>
                              </w:rPr>
                              <w:t>with</w:t>
                            </w:r>
                            <w:r w:rsidRPr="00E70438">
                              <w:rPr>
                                <w:rFonts w:ascii="Times New Roman" w:hAnsi="Times New Roman" w:cs="Times New Roman"/>
                                <w:color w:val="FFFFFF" w:themeColor="background1"/>
                                <w:sz w:val="18"/>
                                <w:szCs w:val="18"/>
                              </w:rPr>
                              <w:t xml:space="preserve"> </w:t>
                            </w:r>
                            <w:r w:rsidR="00861DC9">
                              <w:rPr>
                                <w:rFonts w:ascii="Times New Roman" w:hAnsi="Times New Roman" w:cs="Times New Roman"/>
                                <w:color w:val="FFFFFF" w:themeColor="background1"/>
                                <w:sz w:val="18"/>
                                <w:szCs w:val="18"/>
                              </w:rPr>
                              <w:t>his supervisees.</w:t>
                            </w:r>
                          </w:p>
                          <w:p w14:paraId="2079B474" w14:textId="08DC35FA" w:rsidR="00F33857" w:rsidRPr="00E70438" w:rsidRDefault="00F33857" w:rsidP="00F33857">
                            <w:pPr>
                              <w:rPr>
                                <w:rFonts w:ascii="Times New Roman" w:hAnsi="Times New Roman" w:cs="Times New Roman"/>
                                <w:color w:val="FFFFFF" w:themeColor="background1"/>
                                <w:sz w:val="18"/>
                                <w:szCs w:val="18"/>
                              </w:rPr>
                            </w:pPr>
                            <w:r w:rsidRPr="00E70438">
                              <w:rPr>
                                <w:rFonts w:ascii="Times New Roman" w:hAnsi="Times New Roman" w:cs="Times New Roman"/>
                                <w:color w:val="FFFFFF" w:themeColor="background1"/>
                                <w:sz w:val="18"/>
                                <w:szCs w:val="18"/>
                              </w:rPr>
                              <w:t xml:space="preserve">     </w:t>
                            </w:r>
                            <w:r w:rsidR="00D421A4" w:rsidRPr="00E70438">
                              <w:rPr>
                                <w:rFonts w:ascii="Times New Roman" w:hAnsi="Times New Roman" w:cs="Times New Roman"/>
                                <w:color w:val="FFFFFF" w:themeColor="background1"/>
                                <w:sz w:val="18"/>
                                <w:szCs w:val="18"/>
                              </w:rPr>
                              <w:t>Dr. Losey published</w:t>
                            </w:r>
                            <w:r w:rsidRPr="00E70438">
                              <w:rPr>
                                <w:rFonts w:ascii="Times New Roman" w:hAnsi="Times New Roman" w:cs="Times New Roman"/>
                                <w:color w:val="FFFFFF" w:themeColor="background1"/>
                                <w:sz w:val="18"/>
                                <w:szCs w:val="18"/>
                              </w:rPr>
                              <w:t xml:space="preserve"> </w:t>
                            </w:r>
                            <w:r w:rsidRPr="00E70438">
                              <w:rPr>
                                <w:rFonts w:ascii="Times New Roman" w:hAnsi="Times New Roman" w:cs="Times New Roman"/>
                                <w:i/>
                                <w:iCs/>
                                <w:color w:val="FFFFFF" w:themeColor="background1"/>
                                <w:sz w:val="18"/>
                                <w:szCs w:val="18"/>
                              </w:rPr>
                              <w:t>Creating an Effective Couples Therapy Practice</w:t>
                            </w:r>
                            <w:r w:rsidRPr="00E70438">
                              <w:rPr>
                                <w:rFonts w:ascii="Times New Roman" w:hAnsi="Times New Roman" w:cs="Times New Roman"/>
                                <w:color w:val="FFFFFF" w:themeColor="background1"/>
                                <w:sz w:val="18"/>
                                <w:szCs w:val="18"/>
                              </w:rPr>
                              <w:t xml:space="preserve"> (Routledge, 2017) </w:t>
                            </w:r>
                            <w:r w:rsidR="00D421A4" w:rsidRPr="00E70438">
                              <w:rPr>
                                <w:rFonts w:ascii="Times New Roman" w:hAnsi="Times New Roman" w:cs="Times New Roman"/>
                                <w:color w:val="FFFFFF" w:themeColor="background1"/>
                                <w:sz w:val="18"/>
                                <w:szCs w:val="18"/>
                              </w:rPr>
                              <w:t xml:space="preserve">to </w:t>
                            </w:r>
                            <w:r w:rsidRPr="00E70438">
                              <w:rPr>
                                <w:rFonts w:ascii="Times New Roman" w:hAnsi="Times New Roman" w:cs="Times New Roman"/>
                                <w:color w:val="FFFFFF" w:themeColor="background1"/>
                                <w:sz w:val="18"/>
                                <w:szCs w:val="18"/>
                              </w:rPr>
                              <w:t xml:space="preserve">discusses the gap between efficacy outcomes and clinical effectiveness and </w:t>
                            </w:r>
                            <w:r w:rsidR="005E0C33" w:rsidRPr="00E70438">
                              <w:rPr>
                                <w:rFonts w:ascii="Times New Roman" w:hAnsi="Times New Roman" w:cs="Times New Roman"/>
                                <w:color w:val="FFFFFF" w:themeColor="background1"/>
                                <w:sz w:val="18"/>
                                <w:szCs w:val="18"/>
                              </w:rPr>
                              <w:t xml:space="preserve">defines </w:t>
                            </w:r>
                            <w:r w:rsidRPr="00E70438">
                              <w:rPr>
                                <w:rFonts w:ascii="Times New Roman" w:hAnsi="Times New Roman" w:cs="Times New Roman"/>
                                <w:color w:val="FFFFFF" w:themeColor="background1"/>
                                <w:sz w:val="18"/>
                                <w:szCs w:val="18"/>
                              </w:rPr>
                              <w:t>specific interventions that can increase effectiveness in therapy.</w:t>
                            </w:r>
                            <w:r w:rsidR="005E0C33" w:rsidRPr="00E70438">
                              <w:rPr>
                                <w:rFonts w:ascii="Times New Roman" w:hAnsi="Times New Roman" w:cs="Times New Roman"/>
                                <w:color w:val="FFFFFF" w:themeColor="background1"/>
                                <w:sz w:val="18"/>
                                <w:szCs w:val="18"/>
                              </w:rPr>
                              <w:t xml:space="preserve"> </w:t>
                            </w:r>
                            <w:r w:rsidR="00D421A4" w:rsidRPr="00E70438">
                              <w:rPr>
                                <w:rFonts w:ascii="Times New Roman" w:hAnsi="Times New Roman" w:cs="Times New Roman"/>
                                <w:color w:val="FFFFFF" w:themeColor="background1"/>
                                <w:sz w:val="18"/>
                                <w:szCs w:val="18"/>
                              </w:rPr>
                              <w:t xml:space="preserve">His latest book </w:t>
                            </w:r>
                            <w:r w:rsidR="00D421A4" w:rsidRPr="00E70438">
                              <w:rPr>
                                <w:rFonts w:ascii="Times New Roman" w:hAnsi="Times New Roman" w:cs="Times New Roman"/>
                                <w:i/>
                                <w:iCs/>
                                <w:color w:val="FFFFFF" w:themeColor="background1"/>
                                <w:sz w:val="18"/>
                                <w:szCs w:val="18"/>
                              </w:rPr>
                              <w:t>Managing the Aftermath of Infidelity: A Sequential Guide for Therapists and Couples</w:t>
                            </w:r>
                            <w:r w:rsidR="00D421A4" w:rsidRPr="00E70438">
                              <w:rPr>
                                <w:rFonts w:ascii="Times New Roman" w:hAnsi="Times New Roman" w:cs="Times New Roman"/>
                                <w:color w:val="FFFFFF" w:themeColor="background1"/>
                                <w:sz w:val="18"/>
                                <w:szCs w:val="18"/>
                              </w:rPr>
                              <w:t xml:space="preserve"> helps couples and therapists manage the turbulent experience of recovering from infidelity. The book can be an excellent companion to couples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70A26" id="_x0000_t202" coordsize="21600,21600" o:spt="202" path="m,l,21600r21600,l21600,xe">
                <v:stroke joinstyle="miter"/>
                <v:path gradientshapeok="t" o:connecttype="rect"/>
              </v:shapetype>
              <v:shape id="Text Box 43" o:spid="_x0000_s1027" type="#_x0000_t202" style="position:absolute;margin-left:68.3pt;margin-top:.65pt;width:349.8pt;height:124.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" filled="f" stroked="f" strokeweight=".5pt">
                <v:textbox>
                  <w:txbxContent>
                    <w:p w14:paraId="5FF9F89C" w14:textId="4128CF16" w:rsidR="00F33857" w:rsidRPr="00E70438" w:rsidRDefault="00F33857" w:rsidP="00F33857">
                      <w:pPr>
                        <w:rPr>
                          <w:rFonts w:ascii="Times New Roman" w:hAnsi="Times New Roman" w:cs="Times New Roman"/>
                          <w:color w:val="FFFFFF" w:themeColor="background1"/>
                          <w:sz w:val="18"/>
                          <w:szCs w:val="18"/>
                        </w:rPr>
                      </w:pPr>
                      <w:r w:rsidRPr="00E70438">
                        <w:rPr>
                          <w:rFonts w:ascii="Times New Roman" w:hAnsi="Times New Roman" w:cs="Times New Roman"/>
                          <w:color w:val="FFFFFF" w:themeColor="background1"/>
                          <w:sz w:val="18"/>
                          <w:szCs w:val="18"/>
                        </w:rPr>
                        <w:t xml:space="preserve">     Dr. Butch Losey </w:t>
                      </w:r>
                      <w:r w:rsidR="00861DC9">
                        <w:rPr>
                          <w:rFonts w:ascii="Times New Roman" w:hAnsi="Times New Roman" w:cs="Times New Roman"/>
                          <w:color w:val="FFFFFF" w:themeColor="background1"/>
                          <w:sz w:val="18"/>
                          <w:szCs w:val="18"/>
                        </w:rPr>
                        <w:t>was</w:t>
                      </w:r>
                      <w:r w:rsidRPr="00E70438">
                        <w:rPr>
                          <w:rFonts w:ascii="Times New Roman" w:hAnsi="Times New Roman" w:cs="Times New Roman"/>
                          <w:color w:val="FFFFFF" w:themeColor="background1"/>
                          <w:sz w:val="18"/>
                          <w:szCs w:val="18"/>
                        </w:rPr>
                        <w:t xml:space="preserve"> a </w:t>
                      </w:r>
                      <w:r w:rsidR="00861DC9">
                        <w:rPr>
                          <w:rFonts w:ascii="Times New Roman" w:hAnsi="Times New Roman" w:cs="Times New Roman"/>
                          <w:color w:val="FFFFFF" w:themeColor="background1"/>
                          <w:sz w:val="18"/>
                          <w:szCs w:val="18"/>
                        </w:rPr>
                        <w:t xml:space="preserve">tenured </w:t>
                      </w:r>
                      <w:r w:rsidRPr="00E70438">
                        <w:rPr>
                          <w:rFonts w:ascii="Times New Roman" w:hAnsi="Times New Roman" w:cs="Times New Roman"/>
                          <w:color w:val="FFFFFF" w:themeColor="background1"/>
                          <w:sz w:val="18"/>
                          <w:szCs w:val="18"/>
                        </w:rPr>
                        <w:t xml:space="preserve">professor for </w:t>
                      </w:r>
                      <w:r w:rsidR="00861DC9">
                        <w:rPr>
                          <w:rFonts w:ascii="Times New Roman" w:hAnsi="Times New Roman" w:cs="Times New Roman"/>
                          <w:color w:val="FFFFFF" w:themeColor="background1"/>
                          <w:sz w:val="18"/>
                          <w:szCs w:val="18"/>
                        </w:rPr>
                        <w:t xml:space="preserve">12 years in the award-winning </w:t>
                      </w:r>
                      <w:r w:rsidRPr="00E70438">
                        <w:rPr>
                          <w:rFonts w:ascii="Times New Roman" w:hAnsi="Times New Roman" w:cs="Times New Roman"/>
                          <w:color w:val="FFFFFF" w:themeColor="background1"/>
                          <w:sz w:val="18"/>
                          <w:szCs w:val="18"/>
                        </w:rPr>
                        <w:t xml:space="preserve">Xavier University’s Department of Counseling and </w:t>
                      </w:r>
                      <w:r w:rsidR="00861DC9">
                        <w:rPr>
                          <w:rFonts w:ascii="Times New Roman" w:hAnsi="Times New Roman" w:cs="Times New Roman"/>
                          <w:color w:val="FFFFFF" w:themeColor="background1"/>
                          <w:sz w:val="18"/>
                          <w:szCs w:val="18"/>
                        </w:rPr>
                        <w:t xml:space="preserve">is </w:t>
                      </w:r>
                      <w:r w:rsidRPr="00E70438">
                        <w:rPr>
                          <w:rFonts w:ascii="Times New Roman" w:hAnsi="Times New Roman" w:cs="Times New Roman"/>
                          <w:color w:val="FFFFFF" w:themeColor="background1"/>
                          <w:sz w:val="18"/>
                          <w:szCs w:val="18"/>
                        </w:rPr>
                        <w:t xml:space="preserve">Owner of Waybridge Counseling Services </w:t>
                      </w:r>
                      <w:r w:rsidR="00861DC9">
                        <w:rPr>
                          <w:rFonts w:ascii="Times New Roman" w:hAnsi="Times New Roman" w:cs="Times New Roman"/>
                          <w:color w:val="FFFFFF" w:themeColor="background1"/>
                          <w:sz w:val="18"/>
                          <w:szCs w:val="18"/>
                        </w:rPr>
                        <w:t xml:space="preserve">based </w:t>
                      </w:r>
                      <w:r w:rsidRPr="00E70438">
                        <w:rPr>
                          <w:rFonts w:ascii="Times New Roman" w:hAnsi="Times New Roman" w:cs="Times New Roman"/>
                          <w:color w:val="FFFFFF" w:themeColor="background1"/>
                          <w:sz w:val="18"/>
                          <w:szCs w:val="18"/>
                        </w:rPr>
                        <w:t xml:space="preserve">in Cincinnati Ohio. </w:t>
                      </w:r>
                      <w:r w:rsidR="005E0C33" w:rsidRPr="00E70438">
                        <w:rPr>
                          <w:rFonts w:ascii="Times New Roman" w:hAnsi="Times New Roman" w:cs="Times New Roman"/>
                          <w:color w:val="FFFFFF" w:themeColor="background1"/>
                          <w:sz w:val="18"/>
                          <w:szCs w:val="18"/>
                        </w:rPr>
                        <w:t xml:space="preserve">He </w:t>
                      </w:r>
                      <w:r w:rsidRPr="00E70438">
                        <w:rPr>
                          <w:rFonts w:ascii="Times New Roman" w:hAnsi="Times New Roman" w:cs="Times New Roman"/>
                          <w:color w:val="FFFFFF" w:themeColor="background1"/>
                          <w:sz w:val="18"/>
                          <w:szCs w:val="18"/>
                        </w:rPr>
                        <w:t xml:space="preserve">works with couples around infidelity recovery, high conflict and intimacy. He was trained using Milan </w:t>
                      </w:r>
                      <w:r w:rsidR="00861DC9">
                        <w:rPr>
                          <w:rFonts w:ascii="Times New Roman" w:hAnsi="Times New Roman" w:cs="Times New Roman"/>
                          <w:color w:val="FFFFFF" w:themeColor="background1"/>
                          <w:sz w:val="18"/>
                          <w:szCs w:val="18"/>
                        </w:rPr>
                        <w:t>Systemic Couples Therapy</w:t>
                      </w:r>
                      <w:r w:rsidRPr="00E70438">
                        <w:rPr>
                          <w:rFonts w:ascii="Times New Roman" w:hAnsi="Times New Roman" w:cs="Times New Roman"/>
                          <w:color w:val="FFFFFF" w:themeColor="background1"/>
                          <w:sz w:val="18"/>
                          <w:szCs w:val="18"/>
                        </w:rPr>
                        <w:t xml:space="preserve"> and the Satir Growth </w:t>
                      </w:r>
                      <w:r w:rsidR="00861DC9">
                        <w:rPr>
                          <w:rFonts w:ascii="Times New Roman" w:hAnsi="Times New Roman" w:cs="Times New Roman"/>
                          <w:color w:val="FFFFFF" w:themeColor="background1"/>
                          <w:sz w:val="18"/>
                          <w:szCs w:val="18"/>
                        </w:rPr>
                        <w:t xml:space="preserve">Model </w:t>
                      </w:r>
                      <w:r w:rsidRPr="00E70438">
                        <w:rPr>
                          <w:rFonts w:ascii="Times New Roman" w:hAnsi="Times New Roman" w:cs="Times New Roman"/>
                          <w:color w:val="FFFFFF" w:themeColor="background1"/>
                          <w:sz w:val="18"/>
                          <w:szCs w:val="18"/>
                        </w:rPr>
                        <w:t xml:space="preserve">and uses these approaches with couples </w:t>
                      </w:r>
                      <w:r w:rsidR="005E0C33" w:rsidRPr="00E70438">
                        <w:rPr>
                          <w:rFonts w:ascii="Times New Roman" w:hAnsi="Times New Roman" w:cs="Times New Roman"/>
                          <w:color w:val="FFFFFF" w:themeColor="background1"/>
                          <w:sz w:val="18"/>
                          <w:szCs w:val="18"/>
                        </w:rPr>
                        <w:t xml:space="preserve">in his practice </w:t>
                      </w:r>
                      <w:r w:rsidRPr="00E70438">
                        <w:rPr>
                          <w:rFonts w:ascii="Times New Roman" w:hAnsi="Times New Roman" w:cs="Times New Roman"/>
                          <w:color w:val="FFFFFF" w:themeColor="background1"/>
                          <w:sz w:val="18"/>
                          <w:szCs w:val="18"/>
                        </w:rPr>
                        <w:t xml:space="preserve">and </w:t>
                      </w:r>
                      <w:r w:rsidR="00861DC9">
                        <w:rPr>
                          <w:rFonts w:ascii="Times New Roman" w:hAnsi="Times New Roman" w:cs="Times New Roman"/>
                          <w:color w:val="FFFFFF" w:themeColor="background1"/>
                          <w:sz w:val="18"/>
                          <w:szCs w:val="18"/>
                        </w:rPr>
                        <w:t>with</w:t>
                      </w:r>
                      <w:r w:rsidRPr="00E70438">
                        <w:rPr>
                          <w:rFonts w:ascii="Times New Roman" w:hAnsi="Times New Roman" w:cs="Times New Roman"/>
                          <w:color w:val="FFFFFF" w:themeColor="background1"/>
                          <w:sz w:val="18"/>
                          <w:szCs w:val="18"/>
                        </w:rPr>
                        <w:t xml:space="preserve"> </w:t>
                      </w:r>
                      <w:r w:rsidR="00861DC9">
                        <w:rPr>
                          <w:rFonts w:ascii="Times New Roman" w:hAnsi="Times New Roman" w:cs="Times New Roman"/>
                          <w:color w:val="FFFFFF" w:themeColor="background1"/>
                          <w:sz w:val="18"/>
                          <w:szCs w:val="18"/>
                        </w:rPr>
                        <w:t>his supervisees.</w:t>
                      </w:r>
                    </w:p>
                    <w:p w14:paraId="2079B474" w14:textId="08DC35FA" w:rsidR="00F33857" w:rsidRPr="00E70438" w:rsidRDefault="00F33857" w:rsidP="00F33857">
                      <w:pPr>
                        <w:rPr>
                          <w:rFonts w:ascii="Times New Roman" w:hAnsi="Times New Roman" w:cs="Times New Roman"/>
                          <w:color w:val="FFFFFF" w:themeColor="background1"/>
                          <w:sz w:val="18"/>
                          <w:szCs w:val="18"/>
                        </w:rPr>
                      </w:pPr>
                      <w:r w:rsidRPr="00E70438">
                        <w:rPr>
                          <w:rFonts w:ascii="Times New Roman" w:hAnsi="Times New Roman" w:cs="Times New Roman"/>
                          <w:color w:val="FFFFFF" w:themeColor="background1"/>
                          <w:sz w:val="18"/>
                          <w:szCs w:val="18"/>
                        </w:rPr>
                        <w:t xml:space="preserve">     </w:t>
                      </w:r>
                      <w:r w:rsidR="00D421A4" w:rsidRPr="00E70438">
                        <w:rPr>
                          <w:rFonts w:ascii="Times New Roman" w:hAnsi="Times New Roman" w:cs="Times New Roman"/>
                          <w:color w:val="FFFFFF" w:themeColor="background1"/>
                          <w:sz w:val="18"/>
                          <w:szCs w:val="18"/>
                        </w:rPr>
                        <w:t>Dr. Losey published</w:t>
                      </w:r>
                      <w:r w:rsidRPr="00E70438">
                        <w:rPr>
                          <w:rFonts w:ascii="Times New Roman" w:hAnsi="Times New Roman" w:cs="Times New Roman"/>
                          <w:color w:val="FFFFFF" w:themeColor="background1"/>
                          <w:sz w:val="18"/>
                          <w:szCs w:val="18"/>
                        </w:rPr>
                        <w:t xml:space="preserve"> </w:t>
                      </w:r>
                      <w:r w:rsidRPr="00E70438">
                        <w:rPr>
                          <w:rFonts w:ascii="Times New Roman" w:hAnsi="Times New Roman" w:cs="Times New Roman"/>
                          <w:i/>
                          <w:iCs/>
                          <w:color w:val="FFFFFF" w:themeColor="background1"/>
                          <w:sz w:val="18"/>
                          <w:szCs w:val="18"/>
                        </w:rPr>
                        <w:t>Creating an Effective Couples Therapy Practice</w:t>
                      </w:r>
                      <w:r w:rsidRPr="00E70438">
                        <w:rPr>
                          <w:rFonts w:ascii="Times New Roman" w:hAnsi="Times New Roman" w:cs="Times New Roman"/>
                          <w:color w:val="FFFFFF" w:themeColor="background1"/>
                          <w:sz w:val="18"/>
                          <w:szCs w:val="18"/>
                        </w:rPr>
                        <w:t xml:space="preserve"> (Routledge, 2017) </w:t>
                      </w:r>
                      <w:r w:rsidR="00D421A4" w:rsidRPr="00E70438">
                        <w:rPr>
                          <w:rFonts w:ascii="Times New Roman" w:hAnsi="Times New Roman" w:cs="Times New Roman"/>
                          <w:color w:val="FFFFFF" w:themeColor="background1"/>
                          <w:sz w:val="18"/>
                          <w:szCs w:val="18"/>
                        </w:rPr>
                        <w:t xml:space="preserve">to </w:t>
                      </w:r>
                      <w:r w:rsidRPr="00E70438">
                        <w:rPr>
                          <w:rFonts w:ascii="Times New Roman" w:hAnsi="Times New Roman" w:cs="Times New Roman"/>
                          <w:color w:val="FFFFFF" w:themeColor="background1"/>
                          <w:sz w:val="18"/>
                          <w:szCs w:val="18"/>
                        </w:rPr>
                        <w:t xml:space="preserve">discusses the gap between efficacy outcomes and clinical effectiveness and </w:t>
                      </w:r>
                      <w:r w:rsidR="005E0C33" w:rsidRPr="00E70438">
                        <w:rPr>
                          <w:rFonts w:ascii="Times New Roman" w:hAnsi="Times New Roman" w:cs="Times New Roman"/>
                          <w:color w:val="FFFFFF" w:themeColor="background1"/>
                          <w:sz w:val="18"/>
                          <w:szCs w:val="18"/>
                        </w:rPr>
                        <w:t xml:space="preserve">defines </w:t>
                      </w:r>
                      <w:r w:rsidRPr="00E70438">
                        <w:rPr>
                          <w:rFonts w:ascii="Times New Roman" w:hAnsi="Times New Roman" w:cs="Times New Roman"/>
                          <w:color w:val="FFFFFF" w:themeColor="background1"/>
                          <w:sz w:val="18"/>
                          <w:szCs w:val="18"/>
                        </w:rPr>
                        <w:t>specific interventions that can increase effectiveness in therapy.</w:t>
                      </w:r>
                      <w:r w:rsidR="005E0C33" w:rsidRPr="00E70438">
                        <w:rPr>
                          <w:rFonts w:ascii="Times New Roman" w:hAnsi="Times New Roman" w:cs="Times New Roman"/>
                          <w:color w:val="FFFFFF" w:themeColor="background1"/>
                          <w:sz w:val="18"/>
                          <w:szCs w:val="18"/>
                        </w:rPr>
                        <w:t xml:space="preserve"> </w:t>
                      </w:r>
                      <w:r w:rsidR="00D421A4" w:rsidRPr="00E70438">
                        <w:rPr>
                          <w:rFonts w:ascii="Times New Roman" w:hAnsi="Times New Roman" w:cs="Times New Roman"/>
                          <w:color w:val="FFFFFF" w:themeColor="background1"/>
                          <w:sz w:val="18"/>
                          <w:szCs w:val="18"/>
                        </w:rPr>
                        <w:t xml:space="preserve">His latest book </w:t>
                      </w:r>
                      <w:r w:rsidR="00D421A4" w:rsidRPr="00E70438">
                        <w:rPr>
                          <w:rFonts w:ascii="Times New Roman" w:hAnsi="Times New Roman" w:cs="Times New Roman"/>
                          <w:i/>
                          <w:iCs/>
                          <w:color w:val="FFFFFF" w:themeColor="background1"/>
                          <w:sz w:val="18"/>
                          <w:szCs w:val="18"/>
                        </w:rPr>
                        <w:t>Managing the Aftermath of Infidelity: A Sequential Guide for Therapists and Couples</w:t>
                      </w:r>
                      <w:r w:rsidR="00D421A4" w:rsidRPr="00E70438">
                        <w:rPr>
                          <w:rFonts w:ascii="Times New Roman" w:hAnsi="Times New Roman" w:cs="Times New Roman"/>
                          <w:color w:val="FFFFFF" w:themeColor="background1"/>
                          <w:sz w:val="18"/>
                          <w:szCs w:val="18"/>
                        </w:rPr>
                        <w:t xml:space="preserve"> helps couples and therapists manage the turbulent experience of recovering from infidelity. The book can be an excellent companion to couples therapy.</w:t>
                      </w:r>
                    </w:p>
                  </w:txbxContent>
                </v:textbox>
              </v:shape>
            </w:pict>
          </mc:Fallback>
        </mc:AlternateContent>
      </w:r>
      <w:r>
        <w:rPr>
          <w:noProof/>
        </w:rPr>
        <w:drawing>
          <wp:anchor distT="0" distB="0" distL="114300" distR="114300" simplePos="0" relativeHeight="251702272" behindDoc="0" locked="0" layoutInCell="1" allowOverlap="1" wp14:anchorId="5559F835" wp14:editId="008C78DB">
            <wp:simplePos x="0" y="0"/>
            <wp:positionH relativeFrom="column">
              <wp:posOffset>-511810</wp:posOffset>
            </wp:positionH>
            <wp:positionV relativeFrom="paragraph">
              <wp:posOffset>145610</wp:posOffset>
            </wp:positionV>
            <wp:extent cx="936625" cy="1170305"/>
            <wp:effectExtent l="0" t="0" r="317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sey 2051 r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6625" cy="1170305"/>
                    </a:xfrm>
                    <a:prstGeom prst="rect">
                      <a:avLst/>
                    </a:prstGeom>
                  </pic:spPr>
                </pic:pic>
              </a:graphicData>
            </a:graphic>
            <wp14:sizeRelH relativeFrom="page">
              <wp14:pctWidth>0</wp14:pctWidth>
            </wp14:sizeRelH>
            <wp14:sizeRelV relativeFrom="page">
              <wp14:pctHeight>0</wp14:pctHeight>
            </wp14:sizeRelV>
          </wp:anchor>
        </w:drawing>
      </w:r>
      <w:r w:rsidR="00EB63A4">
        <w:rPr>
          <w:noProof/>
        </w:rPr>
        <mc:AlternateContent>
          <mc:Choice Requires="wps">
            <w:drawing>
              <wp:anchor distT="0" distB="0" distL="114300" distR="114300" simplePos="0" relativeHeight="251728896" behindDoc="0" locked="0" layoutInCell="1" allowOverlap="1" wp14:anchorId="27B0E330" wp14:editId="4F03E29E">
                <wp:simplePos x="0" y="0"/>
                <wp:positionH relativeFrom="column">
                  <wp:posOffset>8479692</wp:posOffset>
                </wp:positionH>
                <wp:positionV relativeFrom="paragraph">
                  <wp:posOffset>-250092</wp:posOffset>
                </wp:positionV>
                <wp:extent cx="3274646" cy="570523"/>
                <wp:effectExtent l="0" t="0" r="0" b="0"/>
                <wp:wrapNone/>
                <wp:docPr id="5" name="Text Box 5"/>
                <wp:cNvGraphicFramePr/>
                <a:graphic xmlns:a="http://schemas.openxmlformats.org/drawingml/2006/main">
                  <a:graphicData uri="http://schemas.microsoft.com/office/word/2010/wordprocessingShape">
                    <wps:wsp>
                      <wps:cNvSpPr txBox="1"/>
                      <wps:spPr>
                        <a:xfrm>
                          <a:off x="0" y="0"/>
                          <a:ext cx="3274646" cy="570523"/>
                        </a:xfrm>
                        <a:prstGeom prst="rect">
                          <a:avLst/>
                        </a:prstGeom>
                        <a:noFill/>
                        <a:ln w="6350">
                          <a:noFill/>
                        </a:ln>
                      </wps:spPr>
                      <wps:txbx>
                        <w:txbxContent>
                          <w:p w14:paraId="392A0CCC" w14:textId="558364AC" w:rsidR="00EB63A4" w:rsidRDefault="00EB63A4" w:rsidP="00EB63A4">
                            <w:pPr>
                              <w:jc w:val="center"/>
                              <w:rPr>
                                <w:rFonts w:ascii="Times New Roman" w:hAnsi="Times New Roman" w:cs="Times New Roman"/>
                                <w:b/>
                                <w:bCs/>
                                <w:color w:val="FFFFFF" w:themeColor="background1"/>
                                <w:sz w:val="36"/>
                                <w:szCs w:val="36"/>
                              </w:rPr>
                            </w:pPr>
                            <w:r>
                              <w:rPr>
                                <w:rFonts w:ascii="Times New Roman" w:hAnsi="Times New Roman" w:cs="Times New Roman"/>
                                <w:b/>
                                <w:bCs/>
                                <w:color w:val="FFFFFF" w:themeColor="background1"/>
                                <w:sz w:val="36"/>
                                <w:szCs w:val="36"/>
                              </w:rPr>
                              <w:t xml:space="preserve">Learn Skills, Heal the Past, </w:t>
                            </w:r>
                          </w:p>
                          <w:p w14:paraId="42CE0010" w14:textId="09A9262C" w:rsidR="00EB63A4" w:rsidRDefault="00EB63A4" w:rsidP="00EB63A4">
                            <w:pPr>
                              <w:jc w:val="center"/>
                              <w:rPr>
                                <w:rFonts w:ascii="Times New Roman" w:hAnsi="Times New Roman" w:cs="Times New Roman"/>
                                <w:b/>
                                <w:bCs/>
                                <w:color w:val="FFFFFF" w:themeColor="background1"/>
                                <w:sz w:val="36"/>
                                <w:szCs w:val="36"/>
                              </w:rPr>
                            </w:pPr>
                            <w:r>
                              <w:rPr>
                                <w:rFonts w:ascii="Times New Roman" w:hAnsi="Times New Roman" w:cs="Times New Roman"/>
                                <w:b/>
                                <w:bCs/>
                                <w:color w:val="FFFFFF" w:themeColor="background1"/>
                                <w:sz w:val="36"/>
                                <w:szCs w:val="36"/>
                              </w:rPr>
                              <w:t>Set the Future</w:t>
                            </w:r>
                          </w:p>
                          <w:p w14:paraId="067D8093" w14:textId="77777777" w:rsidR="00EB63A4" w:rsidRDefault="00EB6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B0E330" id="Text Box 5" o:spid="_x0000_s1028" type="#_x0000_t202" style="position:absolute;margin-left:667.7pt;margin-top:-19.7pt;width:257.85pt;height:44.9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" filled="f" stroked="f" strokeweight=".5pt">
                <v:textbox>
                  <w:txbxContent>
                    <w:p w14:paraId="392A0CCC" w14:textId="558364AC" w:rsidR="00EB63A4" w:rsidRDefault="00EB63A4" w:rsidP="00EB63A4">
                      <w:pPr>
                        <w:jc w:val="center"/>
                        <w:rPr>
                          <w:rFonts w:ascii="Times New Roman" w:hAnsi="Times New Roman" w:cs="Times New Roman"/>
                          <w:b/>
                          <w:bCs/>
                          <w:color w:val="FFFFFF" w:themeColor="background1"/>
                          <w:sz w:val="36"/>
                          <w:szCs w:val="36"/>
                        </w:rPr>
                      </w:pPr>
                      <w:r>
                        <w:rPr>
                          <w:rFonts w:ascii="Times New Roman" w:hAnsi="Times New Roman" w:cs="Times New Roman"/>
                          <w:b/>
                          <w:bCs/>
                          <w:color w:val="FFFFFF" w:themeColor="background1"/>
                          <w:sz w:val="36"/>
                          <w:szCs w:val="36"/>
                        </w:rPr>
                        <w:t xml:space="preserve">Learn Skills, Heal the Past, </w:t>
                      </w:r>
                    </w:p>
                    <w:p w14:paraId="42CE0010" w14:textId="09A9262C" w:rsidR="00EB63A4" w:rsidRDefault="00EB63A4" w:rsidP="00EB63A4">
                      <w:pPr>
                        <w:jc w:val="center"/>
                        <w:rPr>
                          <w:rFonts w:ascii="Times New Roman" w:hAnsi="Times New Roman" w:cs="Times New Roman"/>
                          <w:b/>
                          <w:bCs/>
                          <w:color w:val="FFFFFF" w:themeColor="background1"/>
                          <w:sz w:val="36"/>
                          <w:szCs w:val="36"/>
                        </w:rPr>
                      </w:pPr>
                      <w:r>
                        <w:rPr>
                          <w:rFonts w:ascii="Times New Roman" w:hAnsi="Times New Roman" w:cs="Times New Roman"/>
                          <w:b/>
                          <w:bCs/>
                          <w:color w:val="FFFFFF" w:themeColor="background1"/>
                          <w:sz w:val="36"/>
                          <w:szCs w:val="36"/>
                        </w:rPr>
                        <w:t>Set the Future</w:t>
                      </w:r>
                    </w:p>
                    <w:p w14:paraId="067D8093" w14:textId="77777777" w:rsidR="00EB63A4" w:rsidRDefault="00EB63A4"/>
                  </w:txbxContent>
                </v:textbox>
              </v:shape>
            </w:pict>
          </mc:Fallback>
        </mc:AlternateContent>
      </w:r>
      <w:r w:rsidR="00FC703B">
        <w:rPr>
          <w:noProof/>
        </w:rPr>
        <mc:AlternateContent>
          <mc:Choice Requires="wps">
            <w:drawing>
              <wp:anchor distT="0" distB="0" distL="114300" distR="114300" simplePos="0" relativeHeight="251727872" behindDoc="0" locked="0" layoutInCell="1" allowOverlap="1" wp14:anchorId="7186AED4" wp14:editId="6319ABF3">
                <wp:simplePos x="0" y="0"/>
                <wp:positionH relativeFrom="column">
                  <wp:posOffset>8820443</wp:posOffset>
                </wp:positionH>
                <wp:positionV relativeFrom="paragraph">
                  <wp:posOffset>449971</wp:posOffset>
                </wp:positionV>
                <wp:extent cx="2598651" cy="0"/>
                <wp:effectExtent l="0" t="12700" r="17780" b="12700"/>
                <wp:wrapNone/>
                <wp:docPr id="4" name="Straight Connector 4"/>
                <wp:cNvGraphicFramePr/>
                <a:graphic xmlns:a="http://schemas.openxmlformats.org/drawingml/2006/main">
                  <a:graphicData uri="http://schemas.microsoft.com/office/word/2010/wordprocessingShape">
                    <wps:wsp>
                      <wps:cNvCnPr/>
                      <wps:spPr>
                        <a:xfrm>
                          <a:off x="0" y="0"/>
                          <a:ext cx="259865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A7ACE8" id="Straight Connector 4"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4.5pt,35.45pt" to="899.1pt,3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" strokecolor="#1f3763 [1604]" strokeweight="2pt">
                <v:stroke joinstyle="miter"/>
              </v:line>
            </w:pict>
          </mc:Fallback>
        </mc:AlternateContent>
      </w:r>
      <w:r w:rsidR="00E3086D">
        <w:rPr>
          <w:noProof/>
        </w:rPr>
        <mc:AlternateContent>
          <mc:Choice Requires="wps">
            <w:drawing>
              <wp:anchor distT="0" distB="0" distL="114300" distR="114300" simplePos="0" relativeHeight="251700224" behindDoc="0" locked="0" layoutInCell="1" allowOverlap="1" wp14:anchorId="2DE7C97C" wp14:editId="2E051440">
                <wp:simplePos x="0" y="0"/>
                <wp:positionH relativeFrom="column">
                  <wp:posOffset>-886691</wp:posOffset>
                </wp:positionH>
                <wp:positionV relativeFrom="paragraph">
                  <wp:posOffset>-905164</wp:posOffset>
                </wp:positionV>
                <wp:extent cx="6307455" cy="4174837"/>
                <wp:effectExtent l="0" t="0" r="4445" b="3810"/>
                <wp:wrapNone/>
                <wp:docPr id="40" name="Text Box 40"/>
                <wp:cNvGraphicFramePr/>
                <a:graphic xmlns:a="http://schemas.openxmlformats.org/drawingml/2006/main">
                  <a:graphicData uri="http://schemas.microsoft.com/office/word/2010/wordprocessingShape">
                    <wps:wsp>
                      <wps:cNvSpPr txBox="1"/>
                      <wps:spPr>
                        <a:xfrm>
                          <a:off x="0" y="0"/>
                          <a:ext cx="6307455" cy="4174837"/>
                        </a:xfrm>
                        <a:prstGeom prst="rect">
                          <a:avLst/>
                        </a:prstGeom>
                        <a:gradFill flip="none" rotWithShape="1">
                          <a:gsLst>
                            <a:gs pos="18000">
                              <a:schemeClr val="accent1"/>
                            </a:gs>
                            <a:gs pos="43000">
                              <a:srgbClr val="00A1A0"/>
                            </a:gs>
                            <a:gs pos="84000">
                              <a:srgbClr val="00B050"/>
                            </a:gs>
                            <a:gs pos="100000">
                              <a:schemeClr val="accent6">
                                <a:lumMod val="75000"/>
                              </a:schemeClr>
                            </a:gs>
                          </a:gsLst>
                          <a:lin ang="0" scaled="1"/>
                          <a:tileRect/>
                        </a:gradFill>
                        <a:ln w="6350">
                          <a:noFill/>
                        </a:ln>
                      </wps:spPr>
                      <wps:txbx>
                        <w:txbxContent>
                          <w:p w14:paraId="30A9BCF0" w14:textId="77777777" w:rsidR="00E3086D" w:rsidRDefault="00E3086D" w:rsidP="00E3086D">
                            <w:pPr>
                              <w:rPr>
                                <w:rFonts w:ascii="Cooper Black" w:hAnsi="Cooper Black"/>
                                <w:color w:val="FFFFFF" w:themeColor="background1"/>
                                <w:sz w:val="32"/>
                                <w:szCs w:val="32"/>
                              </w:rPr>
                            </w:pPr>
                          </w:p>
                          <w:p w14:paraId="7AC20BDD" w14:textId="77777777" w:rsidR="00E3086D" w:rsidRPr="00131C75" w:rsidRDefault="00E3086D" w:rsidP="00E3086D">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7C97C" id="Text Box 40" o:spid="_x0000_s1029" type="#_x0000_t202" style="position:absolute;margin-left:-69.8pt;margin-top:-71.25pt;width:496.65pt;height:32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" fillcolor="#4472c4 [3204]" stroked="f" strokeweight=".5pt">
                <v:fill color2="#538135 [2409]" rotate="t" angle="90" colors="0 #4472c4;11796f #4472c4;28180f #00a1a0;55050f #00b050" focus="100%" type="gradient"/>
                <v:textbox>
                  <w:txbxContent>
                    <w:p w14:paraId="30A9BCF0" w14:textId="77777777" w:rsidR="00E3086D" w:rsidRDefault="00E3086D" w:rsidP="00E3086D">
                      <w:pPr>
                        <w:rPr>
                          <w:rFonts w:ascii="Cooper Black" w:hAnsi="Cooper Black"/>
                          <w:color w:val="FFFFFF" w:themeColor="background1"/>
                          <w:sz w:val="32"/>
                          <w:szCs w:val="32"/>
                        </w:rPr>
                      </w:pPr>
                    </w:p>
                    <w:p w14:paraId="7AC20BDD" w14:textId="77777777" w:rsidR="00E3086D" w:rsidRPr="00131C75" w:rsidRDefault="00E3086D" w:rsidP="00E3086D">
                      <w:pPr>
                        <w:rPr>
                          <w:color w:val="000000" w:themeColor="text1"/>
                          <w:sz w:val="20"/>
                          <w:szCs w:val="20"/>
                        </w:rPr>
                      </w:pPr>
                    </w:p>
                  </w:txbxContent>
                </v:textbox>
              </v:shape>
            </w:pict>
          </mc:Fallback>
        </mc:AlternateContent>
      </w:r>
      <w:r w:rsidR="00445815">
        <w:rPr>
          <w:noProof/>
        </w:rPr>
        <mc:AlternateContent>
          <mc:Choice Requires="wps">
            <w:drawing>
              <wp:anchor distT="0" distB="0" distL="114300" distR="114300" simplePos="0" relativeHeight="251672576" behindDoc="0" locked="0" layoutInCell="1" allowOverlap="1" wp14:anchorId="46C13437" wp14:editId="30233517">
                <wp:simplePos x="0" y="0"/>
                <wp:positionH relativeFrom="column">
                  <wp:posOffset>8331200</wp:posOffset>
                </wp:positionH>
                <wp:positionV relativeFrom="paragraph">
                  <wp:posOffset>-913130</wp:posOffset>
                </wp:positionV>
                <wp:extent cx="3556000" cy="405880"/>
                <wp:effectExtent l="0" t="0" r="0" b="635"/>
                <wp:wrapNone/>
                <wp:docPr id="7" name="Text Box 7"/>
                <wp:cNvGraphicFramePr/>
                <a:graphic xmlns:a="http://schemas.openxmlformats.org/drawingml/2006/main">
                  <a:graphicData uri="http://schemas.microsoft.com/office/word/2010/wordprocessingShape">
                    <wps:wsp>
                      <wps:cNvSpPr txBox="1"/>
                      <wps:spPr>
                        <a:xfrm>
                          <a:off x="0" y="0"/>
                          <a:ext cx="3556000" cy="405880"/>
                        </a:xfrm>
                        <a:prstGeom prst="rect">
                          <a:avLst/>
                        </a:prstGeom>
                        <a:solidFill>
                          <a:schemeClr val="accent1">
                            <a:lumMod val="50000"/>
                          </a:schemeClr>
                        </a:solidFill>
                        <a:ln w="6350">
                          <a:noFill/>
                        </a:ln>
                      </wps:spPr>
                      <wps:txbx>
                        <w:txbxContent>
                          <w:p w14:paraId="1E74ED29" w14:textId="5AD15867" w:rsidR="00AA7DAD" w:rsidRPr="00AA7DAD" w:rsidRDefault="00AA7DAD" w:rsidP="00AA7DAD">
                            <w:pPr>
                              <w:jc w:val="center"/>
                              <w:rPr>
                                <w:rFonts w:ascii="Cooper Black" w:hAnsi="Cooper Black"/>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13437" id="Text Box 7" o:spid="_x0000_s1030" type="#_x0000_t202" style="position:absolute;margin-left:656pt;margin-top:-71.9pt;width:280pt;height:3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" fillcolor="#1f3763 [1604]" stroked="f" strokeweight=".5pt">
                <v:textbox>
                  <w:txbxContent>
                    <w:p w14:paraId="1E74ED29" w14:textId="5AD15867" w:rsidR="00AA7DAD" w:rsidRPr="00AA7DAD" w:rsidRDefault="00AA7DAD" w:rsidP="00AA7DAD">
                      <w:pPr>
                        <w:jc w:val="center"/>
                        <w:rPr>
                          <w:rFonts w:ascii="Cooper Black" w:hAnsi="Cooper Black"/>
                          <w:color w:val="FFFFFF" w:themeColor="background1"/>
                          <w:sz w:val="32"/>
                          <w:szCs w:val="32"/>
                        </w:rPr>
                      </w:pPr>
                    </w:p>
                  </w:txbxContent>
                </v:textbox>
              </v:shape>
            </w:pict>
          </mc:Fallback>
        </mc:AlternateContent>
      </w:r>
      <w:r w:rsidR="00445815">
        <w:rPr>
          <w:noProof/>
        </w:rPr>
        <mc:AlternateContent>
          <mc:Choice Requires="wps">
            <w:drawing>
              <wp:anchor distT="0" distB="0" distL="114300" distR="114300" simplePos="0" relativeHeight="251685888" behindDoc="0" locked="0" layoutInCell="1" allowOverlap="1" wp14:anchorId="7B2CC278" wp14:editId="17BA4080">
                <wp:simplePos x="0" y="0"/>
                <wp:positionH relativeFrom="column">
                  <wp:posOffset>5421745</wp:posOffset>
                </wp:positionH>
                <wp:positionV relativeFrom="paragraph">
                  <wp:posOffset>-951345</wp:posOffset>
                </wp:positionV>
                <wp:extent cx="2908935" cy="778567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908935" cy="7785677"/>
                        </a:xfrm>
                        <a:prstGeom prst="rect">
                          <a:avLst/>
                        </a:prstGeom>
                        <a:gradFill flip="none" rotWithShape="1">
                          <a:gsLst>
                            <a:gs pos="18000">
                              <a:schemeClr val="accent1"/>
                            </a:gs>
                            <a:gs pos="43000">
                              <a:srgbClr val="00A1A0"/>
                            </a:gs>
                            <a:gs pos="84000">
                              <a:srgbClr val="00B050"/>
                            </a:gs>
                            <a:gs pos="100000">
                              <a:schemeClr val="accent6">
                                <a:lumMod val="75000"/>
                              </a:schemeClr>
                            </a:gs>
                          </a:gsLst>
                          <a:lin ang="0" scaled="1"/>
                          <a:tileRect/>
                        </a:gradFill>
                        <a:ln w="6350">
                          <a:noFill/>
                        </a:ln>
                      </wps:spPr>
                      <wps:txbx>
                        <w:txbxContent>
                          <w:p w14:paraId="7A0CC4A1" w14:textId="77777777" w:rsidR="00445815" w:rsidRDefault="00445815" w:rsidP="00445815">
                            <w:pPr>
                              <w:jc w:val="center"/>
                              <w:rPr>
                                <w:rFonts w:ascii="Cooper Black" w:hAnsi="Cooper Black"/>
                                <w:color w:val="FFFFFF" w:themeColor="background1"/>
                                <w:sz w:val="32"/>
                                <w:szCs w:val="32"/>
                              </w:rPr>
                            </w:pPr>
                          </w:p>
                          <w:p w14:paraId="56E04627" w14:textId="77777777" w:rsidR="00445815" w:rsidRDefault="00445815" w:rsidP="00445815">
                            <w:pPr>
                              <w:jc w:val="center"/>
                              <w:rPr>
                                <w:rFonts w:ascii="Cooper Black" w:hAnsi="Cooper Black"/>
                                <w:color w:val="FFFFFF" w:themeColor="background1"/>
                                <w:sz w:val="32"/>
                                <w:szCs w:val="32"/>
                              </w:rPr>
                            </w:pPr>
                          </w:p>
                          <w:p w14:paraId="5395C4D2" w14:textId="5BEC5444" w:rsidR="00445815" w:rsidRDefault="00445815" w:rsidP="00445815">
                            <w:pPr>
                              <w:jc w:val="center"/>
                              <w:rPr>
                                <w:rFonts w:ascii="Times New Roman" w:hAnsi="Times New Roman" w:cs="Times New Roman"/>
                                <w:b/>
                                <w:bCs/>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CC278" id="Text Box 24" o:spid="_x0000_s1031" type="#_x0000_t202" style="position:absolute;margin-left:426.9pt;margin-top:-74.9pt;width:229.05pt;height:61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" fillcolor="#4472c4 [3204]" stroked="f" strokeweight=".5pt">
                <v:fill color2="#538135 [2409]" rotate="t" angle="90" colors="0 #4472c4;11796f #4472c4;28180f #00a1a0;55050f #00b050" focus="100%" type="gradient"/>
                <v:textbox>
                  <w:txbxContent>
                    <w:p w14:paraId="7A0CC4A1" w14:textId="77777777" w:rsidR="00445815" w:rsidRDefault="00445815" w:rsidP="00445815">
                      <w:pPr>
                        <w:jc w:val="center"/>
                        <w:rPr>
                          <w:rFonts w:ascii="Cooper Black" w:hAnsi="Cooper Black"/>
                          <w:color w:val="FFFFFF" w:themeColor="background1"/>
                          <w:sz w:val="32"/>
                          <w:szCs w:val="32"/>
                        </w:rPr>
                      </w:pPr>
                    </w:p>
                    <w:p w14:paraId="56E04627" w14:textId="77777777" w:rsidR="00445815" w:rsidRDefault="00445815" w:rsidP="00445815">
                      <w:pPr>
                        <w:jc w:val="center"/>
                        <w:rPr>
                          <w:rFonts w:ascii="Cooper Black" w:hAnsi="Cooper Black"/>
                          <w:color w:val="FFFFFF" w:themeColor="background1"/>
                          <w:sz w:val="32"/>
                          <w:szCs w:val="32"/>
                        </w:rPr>
                      </w:pPr>
                    </w:p>
                    <w:p w14:paraId="5395C4D2" w14:textId="5BEC5444" w:rsidR="00445815" w:rsidRDefault="00445815" w:rsidP="00445815">
                      <w:pPr>
                        <w:jc w:val="center"/>
                        <w:rPr>
                          <w:rFonts w:ascii="Times New Roman" w:hAnsi="Times New Roman" w:cs="Times New Roman"/>
                          <w:b/>
                          <w:bCs/>
                          <w:color w:val="FFFFFF" w:themeColor="background1"/>
                          <w:sz w:val="56"/>
                          <w:szCs w:val="56"/>
                        </w:rPr>
                      </w:pPr>
                    </w:p>
                  </w:txbxContent>
                </v:textbox>
              </v:shape>
            </w:pict>
          </mc:Fallback>
        </mc:AlternateContent>
      </w:r>
      <w:r w:rsidR="00445815">
        <w:rPr>
          <w:noProof/>
        </w:rPr>
        <mc:AlternateContent>
          <mc:Choice Requires="wps">
            <w:drawing>
              <wp:anchor distT="0" distB="0" distL="114300" distR="114300" simplePos="0" relativeHeight="251674624" behindDoc="0" locked="0" layoutInCell="1" allowOverlap="1" wp14:anchorId="354ACA9A" wp14:editId="5ED21F19">
                <wp:simplePos x="0" y="0"/>
                <wp:positionH relativeFrom="column">
                  <wp:posOffset>8331143</wp:posOffset>
                </wp:positionH>
                <wp:positionV relativeFrom="paragraph">
                  <wp:posOffset>-508000</wp:posOffset>
                </wp:positionV>
                <wp:extent cx="3556000" cy="7370445"/>
                <wp:effectExtent l="0" t="0" r="0" b="0"/>
                <wp:wrapNone/>
                <wp:docPr id="9" name="Text Box 9"/>
                <wp:cNvGraphicFramePr/>
                <a:graphic xmlns:a="http://schemas.openxmlformats.org/drawingml/2006/main">
                  <a:graphicData uri="http://schemas.microsoft.com/office/word/2010/wordprocessingShape">
                    <wps:wsp>
                      <wps:cNvSpPr txBox="1"/>
                      <wps:spPr>
                        <a:xfrm>
                          <a:off x="0" y="0"/>
                          <a:ext cx="3556000" cy="7370445"/>
                        </a:xfrm>
                        <a:prstGeom prst="rect">
                          <a:avLst/>
                        </a:prstGeom>
                        <a:gradFill flip="none" rotWithShape="1">
                          <a:gsLst>
                            <a:gs pos="18000">
                              <a:schemeClr val="accent1"/>
                            </a:gs>
                            <a:gs pos="43000">
                              <a:srgbClr val="00A1A0"/>
                            </a:gs>
                            <a:gs pos="84000">
                              <a:srgbClr val="00B050"/>
                            </a:gs>
                            <a:gs pos="100000">
                              <a:schemeClr val="accent6">
                                <a:lumMod val="75000"/>
                              </a:schemeClr>
                            </a:gs>
                          </a:gsLst>
                          <a:lin ang="0" scaled="1"/>
                          <a:tileRect/>
                        </a:gradFill>
                        <a:ln w="6350">
                          <a:noFill/>
                        </a:ln>
                      </wps:spPr>
                      <wps:txbx>
                        <w:txbxContent>
                          <w:p w14:paraId="6A737342" w14:textId="77777777" w:rsidR="00237745" w:rsidRDefault="00237745" w:rsidP="00AA7DAD">
                            <w:pPr>
                              <w:jc w:val="center"/>
                              <w:rPr>
                                <w:rFonts w:ascii="Cooper Black" w:hAnsi="Cooper Black"/>
                                <w:color w:val="FFFFFF" w:themeColor="background1"/>
                                <w:sz w:val="32"/>
                                <w:szCs w:val="32"/>
                              </w:rPr>
                            </w:pPr>
                          </w:p>
                          <w:p w14:paraId="70EC2D61" w14:textId="77777777" w:rsidR="00237745" w:rsidRDefault="00237745" w:rsidP="00AA7DAD">
                            <w:pPr>
                              <w:jc w:val="center"/>
                              <w:rPr>
                                <w:rFonts w:ascii="Cooper Black" w:hAnsi="Cooper Black"/>
                                <w:color w:val="FFFFFF" w:themeColor="background1"/>
                                <w:sz w:val="32"/>
                                <w:szCs w:val="32"/>
                              </w:rPr>
                            </w:pPr>
                          </w:p>
                          <w:p w14:paraId="0A895182" w14:textId="551CA6DD" w:rsidR="00FC703B" w:rsidRDefault="00FC703B" w:rsidP="00AA7DAD">
                            <w:pPr>
                              <w:jc w:val="center"/>
                              <w:rPr>
                                <w:rFonts w:ascii="Times New Roman" w:hAnsi="Times New Roman" w:cs="Times New Roman"/>
                                <w:b/>
                                <w:bCs/>
                                <w:color w:val="FFFFFF" w:themeColor="background1"/>
                                <w:sz w:val="36"/>
                                <w:szCs w:val="36"/>
                              </w:rPr>
                            </w:pPr>
                          </w:p>
                          <w:p w14:paraId="473A5542" w14:textId="77777777" w:rsidR="00EB63A4" w:rsidRDefault="00EB63A4" w:rsidP="00AA7DAD">
                            <w:pPr>
                              <w:jc w:val="center"/>
                              <w:rPr>
                                <w:rFonts w:ascii="Times New Roman" w:hAnsi="Times New Roman" w:cs="Times New Roman"/>
                                <w:b/>
                                <w:bCs/>
                                <w:color w:val="FFFFFF" w:themeColor="background1"/>
                                <w:sz w:val="36"/>
                                <w:szCs w:val="36"/>
                              </w:rPr>
                            </w:pPr>
                          </w:p>
                          <w:p w14:paraId="560E139F" w14:textId="75139007" w:rsidR="00FC703B" w:rsidRDefault="00FC703B" w:rsidP="00AA7DAD">
                            <w:pPr>
                              <w:jc w:val="center"/>
                              <w:rPr>
                                <w:rFonts w:ascii="Times New Roman" w:hAnsi="Times New Roman" w:cs="Times New Roman"/>
                                <w:b/>
                                <w:bCs/>
                                <w:color w:val="FFFFFF" w:themeColor="background1"/>
                                <w:sz w:val="56"/>
                                <w:szCs w:val="56"/>
                              </w:rPr>
                            </w:pPr>
                            <w:r>
                              <w:rPr>
                                <w:rFonts w:ascii="Times New Roman" w:hAnsi="Times New Roman" w:cs="Times New Roman"/>
                                <w:b/>
                                <w:bCs/>
                                <w:color w:val="FFFFFF" w:themeColor="background1"/>
                                <w:sz w:val="56"/>
                                <w:szCs w:val="56"/>
                              </w:rPr>
                              <w:t xml:space="preserve">Experiential </w:t>
                            </w:r>
                          </w:p>
                          <w:p w14:paraId="00AA2A2B" w14:textId="3FB32137" w:rsidR="00237745" w:rsidRDefault="00FC703B" w:rsidP="00AA7DAD">
                            <w:pPr>
                              <w:jc w:val="center"/>
                              <w:rPr>
                                <w:rFonts w:ascii="Times New Roman" w:hAnsi="Times New Roman" w:cs="Times New Roman"/>
                                <w:b/>
                                <w:bCs/>
                                <w:color w:val="FFFFFF" w:themeColor="background1"/>
                                <w:sz w:val="56"/>
                                <w:szCs w:val="56"/>
                              </w:rPr>
                            </w:pPr>
                            <w:r>
                              <w:rPr>
                                <w:rFonts w:ascii="Times New Roman" w:hAnsi="Times New Roman" w:cs="Times New Roman"/>
                                <w:b/>
                                <w:bCs/>
                                <w:color w:val="FFFFFF" w:themeColor="background1"/>
                                <w:sz w:val="56"/>
                                <w:szCs w:val="56"/>
                              </w:rPr>
                              <w:t>Couples Retreat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ACA9A" id="Text Box 9" o:spid="_x0000_s1032" type="#_x0000_t202" style="position:absolute;margin-left:656pt;margin-top:-40pt;width:280pt;height:58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" fillcolor="#4472c4 [3204]" stroked="f" strokeweight=".5pt">
                <v:fill color2="#538135 [2409]" rotate="t" angle="90" colors="0 #4472c4;11796f #4472c4;28180f #00a1a0;55050f #00b050" focus="100%" type="gradient"/>
                <v:textbox>
                  <w:txbxContent>
                    <w:p w14:paraId="6A737342" w14:textId="77777777" w:rsidR="00237745" w:rsidRDefault="00237745" w:rsidP="00AA7DAD">
                      <w:pPr>
                        <w:jc w:val="center"/>
                        <w:rPr>
                          <w:rFonts w:ascii="Cooper Black" w:hAnsi="Cooper Black"/>
                          <w:color w:val="FFFFFF" w:themeColor="background1"/>
                          <w:sz w:val="32"/>
                          <w:szCs w:val="32"/>
                        </w:rPr>
                      </w:pPr>
                    </w:p>
                    <w:p w14:paraId="70EC2D61" w14:textId="77777777" w:rsidR="00237745" w:rsidRDefault="00237745" w:rsidP="00AA7DAD">
                      <w:pPr>
                        <w:jc w:val="center"/>
                        <w:rPr>
                          <w:rFonts w:ascii="Cooper Black" w:hAnsi="Cooper Black"/>
                          <w:color w:val="FFFFFF" w:themeColor="background1"/>
                          <w:sz w:val="32"/>
                          <w:szCs w:val="32"/>
                        </w:rPr>
                      </w:pPr>
                    </w:p>
                    <w:p w14:paraId="0A895182" w14:textId="551CA6DD" w:rsidR="00FC703B" w:rsidRDefault="00FC703B" w:rsidP="00AA7DAD">
                      <w:pPr>
                        <w:jc w:val="center"/>
                        <w:rPr>
                          <w:rFonts w:ascii="Times New Roman" w:hAnsi="Times New Roman" w:cs="Times New Roman"/>
                          <w:b/>
                          <w:bCs/>
                          <w:color w:val="FFFFFF" w:themeColor="background1"/>
                          <w:sz w:val="36"/>
                          <w:szCs w:val="36"/>
                        </w:rPr>
                      </w:pPr>
                    </w:p>
                    <w:p w14:paraId="473A5542" w14:textId="77777777" w:rsidR="00EB63A4" w:rsidRDefault="00EB63A4" w:rsidP="00AA7DAD">
                      <w:pPr>
                        <w:jc w:val="center"/>
                        <w:rPr>
                          <w:rFonts w:ascii="Times New Roman" w:hAnsi="Times New Roman" w:cs="Times New Roman"/>
                          <w:b/>
                          <w:bCs/>
                          <w:color w:val="FFFFFF" w:themeColor="background1"/>
                          <w:sz w:val="36"/>
                          <w:szCs w:val="36"/>
                        </w:rPr>
                      </w:pPr>
                    </w:p>
                    <w:p w14:paraId="560E139F" w14:textId="75139007" w:rsidR="00FC703B" w:rsidRDefault="00FC703B" w:rsidP="00AA7DAD">
                      <w:pPr>
                        <w:jc w:val="center"/>
                        <w:rPr>
                          <w:rFonts w:ascii="Times New Roman" w:hAnsi="Times New Roman" w:cs="Times New Roman"/>
                          <w:b/>
                          <w:bCs/>
                          <w:color w:val="FFFFFF" w:themeColor="background1"/>
                          <w:sz w:val="56"/>
                          <w:szCs w:val="56"/>
                        </w:rPr>
                      </w:pPr>
                      <w:r>
                        <w:rPr>
                          <w:rFonts w:ascii="Times New Roman" w:hAnsi="Times New Roman" w:cs="Times New Roman"/>
                          <w:b/>
                          <w:bCs/>
                          <w:color w:val="FFFFFF" w:themeColor="background1"/>
                          <w:sz w:val="56"/>
                          <w:szCs w:val="56"/>
                        </w:rPr>
                        <w:t xml:space="preserve">Experiential </w:t>
                      </w:r>
                    </w:p>
                    <w:p w14:paraId="00AA2A2B" w14:textId="3FB32137" w:rsidR="00237745" w:rsidRDefault="00FC703B" w:rsidP="00AA7DAD">
                      <w:pPr>
                        <w:jc w:val="center"/>
                        <w:rPr>
                          <w:rFonts w:ascii="Times New Roman" w:hAnsi="Times New Roman" w:cs="Times New Roman"/>
                          <w:b/>
                          <w:bCs/>
                          <w:color w:val="FFFFFF" w:themeColor="background1"/>
                          <w:sz w:val="56"/>
                          <w:szCs w:val="56"/>
                        </w:rPr>
                      </w:pPr>
                      <w:r>
                        <w:rPr>
                          <w:rFonts w:ascii="Times New Roman" w:hAnsi="Times New Roman" w:cs="Times New Roman"/>
                          <w:b/>
                          <w:bCs/>
                          <w:color w:val="FFFFFF" w:themeColor="background1"/>
                          <w:sz w:val="56"/>
                          <w:szCs w:val="56"/>
                        </w:rPr>
                        <w:t>Couples Retreat</w:t>
                      </w:r>
                    </w:p>
                  </w:txbxContent>
                </v:textbox>
              </v:shape>
            </w:pict>
          </mc:Fallback>
        </mc:AlternateContent>
      </w:r>
    </w:p>
    <w:p w14:paraId="7A00FF20" w14:textId="74355355" w:rsidR="00811D3F" w:rsidRDefault="00861DC9">
      <w:r>
        <w:rPr>
          <w:noProof/>
        </w:rPr>
        <mc:AlternateContent>
          <mc:Choice Requires="wps">
            <w:drawing>
              <wp:anchor distT="0" distB="0" distL="114300" distR="114300" simplePos="0" relativeHeight="251689984" behindDoc="0" locked="0" layoutInCell="1" allowOverlap="1" wp14:anchorId="0B5B2DB7" wp14:editId="70D173A3">
                <wp:simplePos x="0" y="0"/>
                <wp:positionH relativeFrom="column">
                  <wp:posOffset>5368290</wp:posOffset>
                </wp:positionH>
                <wp:positionV relativeFrom="paragraph">
                  <wp:posOffset>5142230</wp:posOffset>
                </wp:positionV>
                <wp:extent cx="3019425" cy="32893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019425" cy="328930"/>
                        </a:xfrm>
                        <a:prstGeom prst="rect">
                          <a:avLst/>
                        </a:prstGeom>
                        <a:noFill/>
                        <a:ln w="6350">
                          <a:noFill/>
                        </a:ln>
                      </wps:spPr>
                      <wps:txbx>
                        <w:txbxContent>
                          <w:p w14:paraId="38D62AE2" w14:textId="0F8B48EE" w:rsidR="00604E9B" w:rsidRPr="00087812" w:rsidRDefault="00604E9B" w:rsidP="00087812">
                            <w:pPr>
                              <w:jc w:val="center"/>
                              <w:rPr>
                                <w:b/>
                                <w:bCs/>
                                <w:color w:val="FFFFFF" w:themeColor="background1"/>
                              </w:rPr>
                            </w:pPr>
                            <w:r w:rsidRPr="00087812">
                              <w:rPr>
                                <w:b/>
                                <w:bCs/>
                                <w:color w:val="FFFFFF" w:themeColor="background1"/>
                              </w:rPr>
                              <w:t xml:space="preserve">Experience </w:t>
                            </w:r>
                            <w:r w:rsidR="00087812">
                              <w:rPr>
                                <w:b/>
                                <w:bCs/>
                                <w:color w:val="FFFFFF" w:themeColor="background1"/>
                              </w:rPr>
                              <w:t>authentic</w:t>
                            </w:r>
                            <w:r w:rsidRPr="00087812">
                              <w:rPr>
                                <w:b/>
                                <w:bCs/>
                                <w:color w:val="FFFFFF" w:themeColor="background1"/>
                              </w:rPr>
                              <w:t xml:space="preserve"> intimacy and healing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B2DB7" id="Text Box 31" o:spid="_x0000_s1033" type="#_x0000_t202" style="position:absolute;margin-left:422.7pt;margin-top:404.9pt;width:237.75pt;height:2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" filled="f" stroked="f" strokeweight=".5pt">
                <v:textbox>
                  <w:txbxContent>
                    <w:p w14:paraId="38D62AE2" w14:textId="0F8B48EE" w:rsidR="00604E9B" w:rsidRPr="00087812" w:rsidRDefault="00604E9B" w:rsidP="00087812">
                      <w:pPr>
                        <w:jc w:val="center"/>
                        <w:rPr>
                          <w:b/>
                          <w:bCs/>
                          <w:color w:val="FFFFFF" w:themeColor="background1"/>
                        </w:rPr>
                      </w:pPr>
                      <w:r w:rsidRPr="00087812">
                        <w:rPr>
                          <w:b/>
                          <w:bCs/>
                          <w:color w:val="FFFFFF" w:themeColor="background1"/>
                        </w:rPr>
                        <w:t xml:space="preserve">Experience </w:t>
                      </w:r>
                      <w:r w:rsidR="00087812">
                        <w:rPr>
                          <w:b/>
                          <w:bCs/>
                          <w:color w:val="FFFFFF" w:themeColor="background1"/>
                        </w:rPr>
                        <w:t>authentic</w:t>
                      </w:r>
                      <w:r w:rsidRPr="00087812">
                        <w:rPr>
                          <w:b/>
                          <w:bCs/>
                          <w:color w:val="FFFFFF" w:themeColor="background1"/>
                        </w:rPr>
                        <w:t xml:space="preserve"> intimacy and healing</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02243129" wp14:editId="3CCACBBB">
                <wp:simplePos x="0" y="0"/>
                <wp:positionH relativeFrom="column">
                  <wp:posOffset>868045</wp:posOffset>
                </wp:positionH>
                <wp:positionV relativeFrom="paragraph">
                  <wp:posOffset>1419860</wp:posOffset>
                </wp:positionV>
                <wp:extent cx="4442460" cy="179133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442460" cy="1791335"/>
                        </a:xfrm>
                        <a:prstGeom prst="rect">
                          <a:avLst/>
                        </a:prstGeom>
                        <a:noFill/>
                        <a:ln w="6350">
                          <a:noFill/>
                        </a:ln>
                      </wps:spPr>
                      <wps:txbx>
                        <w:txbxContent>
                          <w:p w14:paraId="2FB2EEE4" w14:textId="54C1B350" w:rsidR="00F33857" w:rsidRPr="00E70438" w:rsidRDefault="00FF17C5" w:rsidP="00F33857">
                            <w:pPr>
                              <w:rPr>
                                <w:color w:val="FFFFFF" w:themeColor="background1"/>
                              </w:rPr>
                            </w:pPr>
                            <w:r w:rsidRPr="00E70438">
                              <w:rPr>
                                <w:rFonts w:ascii="Times New Roman" w:hAnsi="Times New Roman" w:cs="Times New Roman"/>
                                <w:color w:val="FFFFFF" w:themeColor="background1"/>
                                <w:sz w:val="18"/>
                                <w:szCs w:val="18"/>
                              </w:rPr>
                              <w:t>Dave Brewer MA LPCC has over 30 years of experience as a counselor, mediator and trainer.  His focus is with individuals, couples and families seeking wholeness and wellness especially through times of transition.  Dave is an experienced professional trainer and has presented workshops across the country.  His work includes the design and implementation of dynamic training programs for professionals and members of families experiencing stress and change. Dave’s education includes degrees in psychology, community counseling, and business administration.  He has had the opportunity to interact with families as counselor, mediator, child and family therapist, and group parent for abused and neglected teens.  Dave contributed to the development of a group intervention model, The Boys and Girls Group About Divorce that has received national acclaim. He has been interviewed on TV and radio for his expertise in helping families cope with change.  Dave is a former president of the Greater Cincinnati Counseling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43129" id="Text Box 44" o:spid="_x0000_s1034" type="#_x0000_t202" style="position:absolute;margin-left:68.35pt;margin-top:111.8pt;width:349.8pt;height:14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" filled="f" stroked="f" strokeweight=".5pt">
                <v:textbox>
                  <w:txbxContent>
                    <w:p w14:paraId="2FB2EEE4" w14:textId="54C1B350" w:rsidR="00F33857" w:rsidRPr="00E70438" w:rsidRDefault="00FF17C5" w:rsidP="00F33857">
                      <w:pPr>
                        <w:rPr>
                          <w:color w:val="FFFFFF" w:themeColor="background1"/>
                        </w:rPr>
                      </w:pPr>
                      <w:r w:rsidRPr="00E70438">
                        <w:rPr>
                          <w:rFonts w:ascii="Times New Roman" w:hAnsi="Times New Roman" w:cs="Times New Roman"/>
                          <w:color w:val="FFFFFF" w:themeColor="background1"/>
                          <w:sz w:val="18"/>
                          <w:szCs w:val="18"/>
                        </w:rPr>
                        <w:t>Dave Brewer MA LPCC has over 30 years of experience as a counselor, mediator and trainer.  His focus is with individuals, couples and families seeking wholeness and wellness especially through times of transition.  Dave is an experienced professional trainer and has presented workshops across the country.  His work includes the design and implementation of dynamic training programs for professionals and members of families experiencing stress and change. Dave’s education includes degrees in psychology, community counseling, and business administration.  He has had the opportunity to interact with families as counselor, mediator, child and family therapist, and group parent for abused and neglected teens.  Dave contributed to the development of a group intervention model, The Boys and Girls Group About Divorce that has received national acclaim. He has been interviewed on TV and radio for his expertise in helping families cope with change.  Dave is a former president of the Greater Cincinnati Counseling Association.</w:t>
                      </w:r>
                    </w:p>
                  </w:txbxContent>
                </v:textbox>
              </v:shape>
            </w:pict>
          </mc:Fallback>
        </mc:AlternateContent>
      </w:r>
      <w:r w:rsidR="00837D9C">
        <w:rPr>
          <w:noProof/>
        </w:rPr>
        <mc:AlternateContent>
          <mc:Choice Requires="wps">
            <w:drawing>
              <wp:anchor distT="0" distB="0" distL="114300" distR="114300" simplePos="0" relativeHeight="251698176" behindDoc="0" locked="0" layoutInCell="1" allowOverlap="1" wp14:anchorId="3518F7E6" wp14:editId="2FEFB894">
                <wp:simplePos x="0" y="0"/>
                <wp:positionH relativeFrom="column">
                  <wp:posOffset>2271562</wp:posOffset>
                </wp:positionH>
                <wp:positionV relativeFrom="paragraph">
                  <wp:posOffset>3371282</wp:posOffset>
                </wp:positionV>
                <wp:extent cx="3038475" cy="3234021"/>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038475" cy="3234021"/>
                        </a:xfrm>
                        <a:prstGeom prst="rect">
                          <a:avLst/>
                        </a:prstGeom>
                        <a:noFill/>
                        <a:ln w="6350">
                          <a:noFill/>
                        </a:ln>
                      </wps:spPr>
                      <wps:txbx>
                        <w:txbxContent>
                          <w:p w14:paraId="6DCAA063" w14:textId="4B791537" w:rsidR="001F194E" w:rsidRPr="001F194E" w:rsidRDefault="001F194E" w:rsidP="001F194E">
                            <w:pPr>
                              <w:rPr>
                                <w:rFonts w:ascii="Times New Roman" w:hAnsi="Times New Roman" w:cs="Times New Roman"/>
                                <w:color w:val="FFFFFF" w:themeColor="background1"/>
                                <w:sz w:val="18"/>
                                <w:szCs w:val="18"/>
                              </w:rPr>
                            </w:pPr>
                            <w:r w:rsidRPr="001F194E">
                              <w:rPr>
                                <w:rFonts w:ascii="Times New Roman" w:hAnsi="Times New Roman" w:cs="Times New Roman"/>
                                <w:color w:val="FFFFFF" w:themeColor="background1"/>
                                <w:sz w:val="18"/>
                                <w:szCs w:val="18"/>
                              </w:rPr>
                              <w:t xml:space="preserve">Enhance your </w:t>
                            </w:r>
                            <w:r w:rsidR="00861DC9">
                              <w:rPr>
                                <w:rFonts w:ascii="Times New Roman" w:hAnsi="Times New Roman" w:cs="Times New Roman"/>
                                <w:color w:val="FFFFFF" w:themeColor="background1"/>
                                <w:sz w:val="18"/>
                                <w:szCs w:val="18"/>
                              </w:rPr>
                              <w:t>I</w:t>
                            </w:r>
                            <w:r w:rsidRPr="001F194E">
                              <w:rPr>
                                <w:rFonts w:ascii="Times New Roman" w:hAnsi="Times New Roman" w:cs="Times New Roman"/>
                                <w:color w:val="FFFFFF" w:themeColor="background1"/>
                                <w:sz w:val="18"/>
                                <w:szCs w:val="18"/>
                              </w:rPr>
                              <w:t>ntimacy</w:t>
                            </w:r>
                          </w:p>
                          <w:p w14:paraId="1177D86C" w14:textId="77777777" w:rsidR="001F194E" w:rsidRPr="001F194E" w:rsidRDefault="001F194E" w:rsidP="001F194E">
                            <w:pPr>
                              <w:pStyle w:val="ListParagraph"/>
                              <w:numPr>
                                <w:ilvl w:val="0"/>
                                <w:numId w:val="19"/>
                              </w:numPr>
                              <w:rPr>
                                <w:color w:val="FFFFFF" w:themeColor="background1"/>
                                <w:sz w:val="18"/>
                                <w:szCs w:val="18"/>
                              </w:rPr>
                            </w:pPr>
                            <w:r w:rsidRPr="001F194E">
                              <w:rPr>
                                <w:color w:val="FFFFFF" w:themeColor="background1"/>
                                <w:sz w:val="18"/>
                                <w:szCs w:val="18"/>
                              </w:rPr>
                              <w:t>Assess your intimacy</w:t>
                            </w:r>
                          </w:p>
                          <w:p w14:paraId="3DB674C9" w14:textId="675ECCEB" w:rsidR="001F194E" w:rsidRPr="001F194E" w:rsidRDefault="001F194E" w:rsidP="001F194E">
                            <w:pPr>
                              <w:pStyle w:val="ListParagraph"/>
                              <w:numPr>
                                <w:ilvl w:val="0"/>
                                <w:numId w:val="19"/>
                              </w:numPr>
                              <w:rPr>
                                <w:color w:val="FFFFFF" w:themeColor="background1"/>
                                <w:sz w:val="18"/>
                                <w:szCs w:val="18"/>
                              </w:rPr>
                            </w:pPr>
                            <w:r w:rsidRPr="001F194E">
                              <w:rPr>
                                <w:color w:val="FFFFFF" w:themeColor="background1"/>
                                <w:sz w:val="18"/>
                                <w:szCs w:val="18"/>
                              </w:rPr>
                              <w:t>Understand how</w:t>
                            </w:r>
                            <w:r w:rsidR="00E06C6B">
                              <w:rPr>
                                <w:color w:val="FFFFFF" w:themeColor="background1"/>
                                <w:sz w:val="18"/>
                                <w:szCs w:val="18"/>
                              </w:rPr>
                              <w:t xml:space="preserve"> </w:t>
                            </w:r>
                            <w:r w:rsidRPr="001F194E">
                              <w:rPr>
                                <w:color w:val="FFFFFF" w:themeColor="background1"/>
                                <w:sz w:val="18"/>
                                <w:szCs w:val="18"/>
                              </w:rPr>
                              <w:t>increasing sensual experience creates better sex</w:t>
                            </w:r>
                          </w:p>
                          <w:p w14:paraId="1BAB1CC9" w14:textId="77777777" w:rsidR="001F194E" w:rsidRPr="001F194E" w:rsidRDefault="001F194E" w:rsidP="001F194E">
                            <w:pPr>
                              <w:pStyle w:val="ListParagraph"/>
                              <w:numPr>
                                <w:ilvl w:val="0"/>
                                <w:numId w:val="19"/>
                              </w:numPr>
                              <w:rPr>
                                <w:color w:val="FFFFFF" w:themeColor="background1"/>
                                <w:sz w:val="18"/>
                                <w:szCs w:val="18"/>
                              </w:rPr>
                            </w:pPr>
                            <w:r w:rsidRPr="001F194E">
                              <w:rPr>
                                <w:color w:val="FFFFFF" w:themeColor="background1"/>
                                <w:sz w:val="18"/>
                                <w:szCs w:val="18"/>
                              </w:rPr>
                              <w:t>Learn how to recreate your sexual relationship through sensual process</w:t>
                            </w:r>
                          </w:p>
                          <w:p w14:paraId="0E7C15BA" w14:textId="07C3E844" w:rsidR="001F194E" w:rsidRDefault="001F194E" w:rsidP="001F194E">
                            <w:pPr>
                              <w:pStyle w:val="ListParagraph"/>
                              <w:numPr>
                                <w:ilvl w:val="0"/>
                                <w:numId w:val="19"/>
                              </w:numPr>
                              <w:rPr>
                                <w:color w:val="FFFFFF" w:themeColor="background1"/>
                                <w:sz w:val="18"/>
                                <w:szCs w:val="18"/>
                              </w:rPr>
                            </w:pPr>
                            <w:r w:rsidRPr="001F194E">
                              <w:rPr>
                                <w:color w:val="FFFFFF" w:themeColor="background1"/>
                                <w:sz w:val="18"/>
                                <w:szCs w:val="18"/>
                              </w:rPr>
                              <w:t>Identify strategies for strengthening the “intimacy system”</w:t>
                            </w:r>
                          </w:p>
                          <w:p w14:paraId="01B21EFF" w14:textId="0C44CBCE" w:rsidR="00E06C6B" w:rsidRDefault="00E06C6B" w:rsidP="00E06C6B">
                            <w:pPr>
                              <w:rPr>
                                <w:color w:val="FFFFFF" w:themeColor="background1"/>
                                <w:sz w:val="18"/>
                                <w:szCs w:val="18"/>
                              </w:rPr>
                            </w:pPr>
                          </w:p>
                          <w:p w14:paraId="464B62FF" w14:textId="5B09609B" w:rsidR="00E06C6B" w:rsidRDefault="00861DC9" w:rsidP="00E06C6B">
                            <w:pPr>
                              <w:rPr>
                                <w:color w:val="FFFFFF" w:themeColor="background1"/>
                                <w:sz w:val="18"/>
                                <w:szCs w:val="18"/>
                              </w:rPr>
                            </w:pPr>
                            <w:r>
                              <w:rPr>
                                <w:color w:val="FFFFFF" w:themeColor="background1"/>
                                <w:sz w:val="18"/>
                                <w:szCs w:val="18"/>
                              </w:rPr>
                              <w:t>Methods for Approaching Difficult Topics</w:t>
                            </w:r>
                          </w:p>
                          <w:p w14:paraId="11CBFD11" w14:textId="2F72193A" w:rsidR="00861DC9" w:rsidRPr="00861DC9" w:rsidRDefault="00861DC9" w:rsidP="00861DC9">
                            <w:pPr>
                              <w:pStyle w:val="ListParagraph"/>
                              <w:numPr>
                                <w:ilvl w:val="0"/>
                                <w:numId w:val="24"/>
                              </w:numPr>
                              <w:rPr>
                                <w:color w:val="FFFFFF" w:themeColor="background1"/>
                                <w:sz w:val="18"/>
                                <w:szCs w:val="18"/>
                              </w:rPr>
                            </w:pPr>
                            <w:r w:rsidRPr="00861DC9">
                              <w:rPr>
                                <w:color w:val="FFFFFF" w:themeColor="background1"/>
                                <w:sz w:val="18"/>
                                <w:szCs w:val="18"/>
                              </w:rPr>
                              <w:t xml:space="preserve">Entry strategies, </w:t>
                            </w:r>
                            <w:r w:rsidR="00135F64">
                              <w:rPr>
                                <w:color w:val="FFFFFF" w:themeColor="background1"/>
                                <w:sz w:val="18"/>
                                <w:szCs w:val="18"/>
                              </w:rPr>
                              <w:t>m</w:t>
                            </w:r>
                            <w:r w:rsidRPr="00861DC9">
                              <w:rPr>
                                <w:color w:val="FFFFFF" w:themeColor="background1"/>
                                <w:sz w:val="18"/>
                                <w:szCs w:val="18"/>
                              </w:rPr>
                              <w:t>icro-</w:t>
                            </w:r>
                            <w:proofErr w:type="gramStart"/>
                            <w:r w:rsidR="00135F64">
                              <w:rPr>
                                <w:color w:val="FFFFFF" w:themeColor="background1"/>
                                <w:sz w:val="18"/>
                                <w:szCs w:val="18"/>
                              </w:rPr>
                              <w:t>c</w:t>
                            </w:r>
                            <w:r w:rsidRPr="00861DC9">
                              <w:rPr>
                                <w:color w:val="FFFFFF" w:themeColor="background1"/>
                                <w:sz w:val="18"/>
                                <w:szCs w:val="18"/>
                              </w:rPr>
                              <w:t>orrections</w:t>
                            </w:r>
                            <w:proofErr w:type="gramEnd"/>
                            <w:r w:rsidRPr="00861DC9">
                              <w:rPr>
                                <w:color w:val="FFFFFF" w:themeColor="background1"/>
                                <w:sz w:val="18"/>
                                <w:szCs w:val="18"/>
                              </w:rPr>
                              <w:t xml:space="preserve"> and </w:t>
                            </w:r>
                            <w:r w:rsidR="00135F64">
                              <w:rPr>
                                <w:color w:val="FFFFFF" w:themeColor="background1"/>
                                <w:sz w:val="18"/>
                                <w:szCs w:val="18"/>
                              </w:rPr>
                              <w:t>m</w:t>
                            </w:r>
                            <w:r w:rsidRPr="00861DC9">
                              <w:rPr>
                                <w:color w:val="FFFFFF" w:themeColor="background1"/>
                                <w:sz w:val="18"/>
                                <w:szCs w:val="18"/>
                              </w:rPr>
                              <w:t>eeting Needs</w:t>
                            </w:r>
                          </w:p>
                          <w:p w14:paraId="160AF1C0" w14:textId="77777777" w:rsidR="00861DC9" w:rsidRPr="00E06C6B" w:rsidRDefault="00861DC9" w:rsidP="00E06C6B">
                            <w:pPr>
                              <w:rPr>
                                <w:color w:val="FFFFFF" w:themeColor="background1"/>
                                <w:sz w:val="18"/>
                                <w:szCs w:val="18"/>
                              </w:rPr>
                            </w:pPr>
                          </w:p>
                          <w:p w14:paraId="4E57D183" w14:textId="4A6FFD85" w:rsidR="00E06C6B" w:rsidRPr="00E06C6B" w:rsidRDefault="00861DC9" w:rsidP="00E06C6B">
                            <w:pPr>
                              <w:rPr>
                                <w:rFonts w:ascii="Times New Roman" w:hAnsi="Times New Roman" w:cs="Times New Roman"/>
                                <w:color w:val="FFFFFF" w:themeColor="background1"/>
                                <w:sz w:val="18"/>
                                <w:szCs w:val="18"/>
                              </w:rPr>
                            </w:pPr>
                            <w:r>
                              <w:rPr>
                                <w:rFonts w:ascii="Times New Roman" w:hAnsi="Times New Roman" w:cs="Times New Roman"/>
                                <w:color w:val="FFFFFF" w:themeColor="background1"/>
                                <w:sz w:val="18"/>
                                <w:szCs w:val="18"/>
                              </w:rPr>
                              <w:t>The Importance of Goal Setting and Vision of the Future</w:t>
                            </w:r>
                          </w:p>
                          <w:p w14:paraId="1A0D5BB2" w14:textId="77777777" w:rsidR="00E06C6B" w:rsidRPr="00E06C6B" w:rsidRDefault="00E06C6B" w:rsidP="00E06C6B">
                            <w:pPr>
                              <w:pStyle w:val="ListParagraph"/>
                              <w:numPr>
                                <w:ilvl w:val="0"/>
                                <w:numId w:val="21"/>
                              </w:numPr>
                              <w:rPr>
                                <w:color w:val="FFFFFF" w:themeColor="background1"/>
                                <w:sz w:val="18"/>
                                <w:szCs w:val="18"/>
                              </w:rPr>
                            </w:pPr>
                            <w:r w:rsidRPr="00E06C6B">
                              <w:rPr>
                                <w:color w:val="FFFFFF" w:themeColor="background1"/>
                                <w:sz w:val="18"/>
                                <w:szCs w:val="18"/>
                              </w:rPr>
                              <w:t>Goal setting and creating action</w:t>
                            </w:r>
                          </w:p>
                          <w:p w14:paraId="0D836B9F" w14:textId="77777777" w:rsidR="00E06C6B" w:rsidRPr="00E06C6B" w:rsidRDefault="00E06C6B" w:rsidP="00E06C6B">
                            <w:pPr>
                              <w:pStyle w:val="ListParagraph"/>
                              <w:numPr>
                                <w:ilvl w:val="0"/>
                                <w:numId w:val="21"/>
                              </w:numPr>
                              <w:rPr>
                                <w:color w:val="FFFFFF" w:themeColor="background1"/>
                                <w:sz w:val="18"/>
                                <w:szCs w:val="18"/>
                              </w:rPr>
                            </w:pPr>
                            <w:r w:rsidRPr="00E06C6B">
                              <w:rPr>
                                <w:color w:val="FFFFFF" w:themeColor="background1"/>
                                <w:sz w:val="18"/>
                                <w:szCs w:val="18"/>
                              </w:rPr>
                              <w:t>Identifying barriers to change</w:t>
                            </w:r>
                          </w:p>
                          <w:p w14:paraId="05C46FD5" w14:textId="77777777" w:rsidR="00E06C6B" w:rsidRPr="00E06C6B" w:rsidRDefault="00E06C6B" w:rsidP="00E06C6B">
                            <w:pPr>
                              <w:pStyle w:val="ListParagraph"/>
                              <w:numPr>
                                <w:ilvl w:val="0"/>
                                <w:numId w:val="21"/>
                              </w:numPr>
                              <w:rPr>
                                <w:color w:val="FFFFFF" w:themeColor="background1"/>
                                <w:sz w:val="18"/>
                                <w:szCs w:val="18"/>
                              </w:rPr>
                            </w:pPr>
                            <w:r w:rsidRPr="00E06C6B">
                              <w:rPr>
                                <w:color w:val="FFFFFF" w:themeColor="background1"/>
                                <w:sz w:val="18"/>
                                <w:szCs w:val="18"/>
                              </w:rPr>
                              <w:t>Renewing commitment</w:t>
                            </w:r>
                          </w:p>
                          <w:p w14:paraId="302FDEBB" w14:textId="77777777" w:rsidR="00837D9C" w:rsidRPr="00837D9C" w:rsidRDefault="00837D9C" w:rsidP="00837D9C">
                            <w:pPr>
                              <w:rPr>
                                <w:color w:val="FFFFFF" w:themeColor="background1"/>
                                <w:sz w:val="18"/>
                                <w:szCs w:val="18"/>
                              </w:rPr>
                            </w:pPr>
                          </w:p>
                          <w:p w14:paraId="6C25E723" w14:textId="07AD3C04" w:rsidR="00604E9B" w:rsidRPr="00604E9B" w:rsidRDefault="00861DC9" w:rsidP="00604E9B">
                            <w:pPr>
                              <w:rPr>
                                <w:color w:val="FFFFFF" w:themeColor="background1"/>
                                <w:sz w:val="18"/>
                                <w:szCs w:val="18"/>
                              </w:rPr>
                            </w:pPr>
                            <w:r>
                              <w:rPr>
                                <w:color w:val="FFFFFF" w:themeColor="background1"/>
                                <w:sz w:val="18"/>
                                <w:szCs w:val="18"/>
                              </w:rPr>
                              <w:t xml:space="preserve">Ongoing Assessment of the Relationship with </w:t>
                            </w:r>
                            <w:r w:rsidR="00604E9B" w:rsidRPr="00604E9B">
                              <w:rPr>
                                <w:color w:val="FFFFFF" w:themeColor="background1"/>
                                <w:sz w:val="18"/>
                                <w:szCs w:val="18"/>
                              </w:rPr>
                              <w:t>Temperature Readings</w:t>
                            </w:r>
                          </w:p>
                          <w:p w14:paraId="0521214E" w14:textId="68E4551E" w:rsidR="00604E9B" w:rsidRPr="00604E9B" w:rsidRDefault="00604E9B" w:rsidP="00604E9B">
                            <w:pPr>
                              <w:pStyle w:val="ListParagraph"/>
                              <w:numPr>
                                <w:ilvl w:val="0"/>
                                <w:numId w:val="23"/>
                              </w:numPr>
                              <w:rPr>
                                <w:color w:val="FFFFFF" w:themeColor="background1"/>
                                <w:sz w:val="18"/>
                                <w:szCs w:val="18"/>
                              </w:rPr>
                            </w:pPr>
                            <w:r w:rsidRPr="00604E9B">
                              <w:rPr>
                                <w:color w:val="FFFFFF" w:themeColor="background1"/>
                                <w:sz w:val="18"/>
                                <w:szCs w:val="18"/>
                              </w:rPr>
                              <w:t>Understanding intentionality for change</w:t>
                            </w:r>
                          </w:p>
                          <w:p w14:paraId="63075CEA" w14:textId="5EE3BE6E" w:rsidR="00604E9B" w:rsidRPr="00604E9B" w:rsidRDefault="00604E9B" w:rsidP="00604E9B">
                            <w:pPr>
                              <w:pStyle w:val="ListParagraph"/>
                              <w:numPr>
                                <w:ilvl w:val="0"/>
                                <w:numId w:val="23"/>
                              </w:numPr>
                              <w:rPr>
                                <w:color w:val="FFFFFF" w:themeColor="background1"/>
                                <w:sz w:val="18"/>
                                <w:szCs w:val="18"/>
                              </w:rPr>
                            </w:pPr>
                            <w:r w:rsidRPr="00604E9B">
                              <w:rPr>
                                <w:color w:val="FFFFFF" w:themeColor="background1"/>
                                <w:sz w:val="18"/>
                                <w:szCs w:val="18"/>
                              </w:rPr>
                              <w:t>Regular assessment of change in the relationship</w:t>
                            </w:r>
                          </w:p>
                          <w:p w14:paraId="1EF9D613" w14:textId="393C2E78" w:rsidR="00C20636" w:rsidRPr="00604E9B" w:rsidRDefault="00604E9B" w:rsidP="00604E9B">
                            <w:pPr>
                              <w:pStyle w:val="ListParagraph"/>
                              <w:numPr>
                                <w:ilvl w:val="0"/>
                                <w:numId w:val="23"/>
                              </w:numPr>
                              <w:rPr>
                                <w:color w:val="FFFFFF" w:themeColor="background1"/>
                                <w:sz w:val="18"/>
                                <w:szCs w:val="18"/>
                              </w:rPr>
                            </w:pPr>
                            <w:r w:rsidRPr="00604E9B">
                              <w:rPr>
                                <w:color w:val="FFFFFF" w:themeColor="background1"/>
                                <w:sz w:val="18"/>
                                <w:szCs w:val="18"/>
                              </w:rPr>
                              <w:t>Using current chaos to leverage change</w:t>
                            </w:r>
                          </w:p>
                          <w:p w14:paraId="4021C22E" w14:textId="7CCB2735" w:rsidR="003A501A" w:rsidRDefault="003A501A" w:rsidP="00C20636">
                            <w:pPr>
                              <w:rPr>
                                <w:sz w:val="18"/>
                                <w:szCs w:val="18"/>
                              </w:rPr>
                            </w:pPr>
                          </w:p>
                          <w:p w14:paraId="3D18E624" w14:textId="6E7A7B0A" w:rsidR="003A501A" w:rsidRPr="003A501A" w:rsidRDefault="003A501A" w:rsidP="003A501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8F7E6" id="Text Box 38" o:spid="_x0000_s1035" type="#_x0000_t202" style="position:absolute;margin-left:178.85pt;margin-top:265.45pt;width:239.25pt;height:25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" filled="f" stroked="f" strokeweight=".5pt">
                <v:textbox>
                  <w:txbxContent>
                    <w:p w14:paraId="6DCAA063" w14:textId="4B791537" w:rsidR="001F194E" w:rsidRPr="001F194E" w:rsidRDefault="001F194E" w:rsidP="001F194E">
                      <w:pPr>
                        <w:rPr>
                          <w:rFonts w:ascii="Times New Roman" w:hAnsi="Times New Roman" w:cs="Times New Roman"/>
                          <w:color w:val="FFFFFF" w:themeColor="background1"/>
                          <w:sz w:val="18"/>
                          <w:szCs w:val="18"/>
                        </w:rPr>
                      </w:pPr>
                      <w:r w:rsidRPr="001F194E">
                        <w:rPr>
                          <w:rFonts w:ascii="Times New Roman" w:hAnsi="Times New Roman" w:cs="Times New Roman"/>
                          <w:color w:val="FFFFFF" w:themeColor="background1"/>
                          <w:sz w:val="18"/>
                          <w:szCs w:val="18"/>
                        </w:rPr>
                        <w:t xml:space="preserve">Enhance your </w:t>
                      </w:r>
                      <w:r w:rsidR="00861DC9">
                        <w:rPr>
                          <w:rFonts w:ascii="Times New Roman" w:hAnsi="Times New Roman" w:cs="Times New Roman"/>
                          <w:color w:val="FFFFFF" w:themeColor="background1"/>
                          <w:sz w:val="18"/>
                          <w:szCs w:val="18"/>
                        </w:rPr>
                        <w:t>I</w:t>
                      </w:r>
                      <w:r w:rsidRPr="001F194E">
                        <w:rPr>
                          <w:rFonts w:ascii="Times New Roman" w:hAnsi="Times New Roman" w:cs="Times New Roman"/>
                          <w:color w:val="FFFFFF" w:themeColor="background1"/>
                          <w:sz w:val="18"/>
                          <w:szCs w:val="18"/>
                        </w:rPr>
                        <w:t>ntimacy</w:t>
                      </w:r>
                    </w:p>
                    <w:p w14:paraId="1177D86C" w14:textId="77777777" w:rsidR="001F194E" w:rsidRPr="001F194E" w:rsidRDefault="001F194E" w:rsidP="001F194E">
                      <w:pPr>
                        <w:pStyle w:val="ListParagraph"/>
                        <w:numPr>
                          <w:ilvl w:val="0"/>
                          <w:numId w:val="19"/>
                        </w:numPr>
                        <w:rPr>
                          <w:color w:val="FFFFFF" w:themeColor="background1"/>
                          <w:sz w:val="18"/>
                          <w:szCs w:val="18"/>
                        </w:rPr>
                      </w:pPr>
                      <w:r w:rsidRPr="001F194E">
                        <w:rPr>
                          <w:color w:val="FFFFFF" w:themeColor="background1"/>
                          <w:sz w:val="18"/>
                          <w:szCs w:val="18"/>
                        </w:rPr>
                        <w:t>Assess your intimacy</w:t>
                      </w:r>
                    </w:p>
                    <w:p w14:paraId="3DB674C9" w14:textId="675ECCEB" w:rsidR="001F194E" w:rsidRPr="001F194E" w:rsidRDefault="001F194E" w:rsidP="001F194E">
                      <w:pPr>
                        <w:pStyle w:val="ListParagraph"/>
                        <w:numPr>
                          <w:ilvl w:val="0"/>
                          <w:numId w:val="19"/>
                        </w:numPr>
                        <w:rPr>
                          <w:color w:val="FFFFFF" w:themeColor="background1"/>
                          <w:sz w:val="18"/>
                          <w:szCs w:val="18"/>
                        </w:rPr>
                      </w:pPr>
                      <w:r w:rsidRPr="001F194E">
                        <w:rPr>
                          <w:color w:val="FFFFFF" w:themeColor="background1"/>
                          <w:sz w:val="18"/>
                          <w:szCs w:val="18"/>
                        </w:rPr>
                        <w:t>Understand how</w:t>
                      </w:r>
                      <w:r w:rsidR="00E06C6B">
                        <w:rPr>
                          <w:color w:val="FFFFFF" w:themeColor="background1"/>
                          <w:sz w:val="18"/>
                          <w:szCs w:val="18"/>
                        </w:rPr>
                        <w:t xml:space="preserve"> </w:t>
                      </w:r>
                      <w:r w:rsidRPr="001F194E">
                        <w:rPr>
                          <w:color w:val="FFFFFF" w:themeColor="background1"/>
                          <w:sz w:val="18"/>
                          <w:szCs w:val="18"/>
                        </w:rPr>
                        <w:t>increasing sensual experience creates better sex</w:t>
                      </w:r>
                    </w:p>
                    <w:p w14:paraId="1BAB1CC9" w14:textId="77777777" w:rsidR="001F194E" w:rsidRPr="001F194E" w:rsidRDefault="001F194E" w:rsidP="001F194E">
                      <w:pPr>
                        <w:pStyle w:val="ListParagraph"/>
                        <w:numPr>
                          <w:ilvl w:val="0"/>
                          <w:numId w:val="19"/>
                        </w:numPr>
                        <w:rPr>
                          <w:color w:val="FFFFFF" w:themeColor="background1"/>
                          <w:sz w:val="18"/>
                          <w:szCs w:val="18"/>
                        </w:rPr>
                      </w:pPr>
                      <w:r w:rsidRPr="001F194E">
                        <w:rPr>
                          <w:color w:val="FFFFFF" w:themeColor="background1"/>
                          <w:sz w:val="18"/>
                          <w:szCs w:val="18"/>
                        </w:rPr>
                        <w:t>Learn how to recreate your sexual relationship through sensual process</w:t>
                      </w:r>
                    </w:p>
                    <w:p w14:paraId="0E7C15BA" w14:textId="07C3E844" w:rsidR="001F194E" w:rsidRDefault="001F194E" w:rsidP="001F194E">
                      <w:pPr>
                        <w:pStyle w:val="ListParagraph"/>
                        <w:numPr>
                          <w:ilvl w:val="0"/>
                          <w:numId w:val="19"/>
                        </w:numPr>
                        <w:rPr>
                          <w:color w:val="FFFFFF" w:themeColor="background1"/>
                          <w:sz w:val="18"/>
                          <w:szCs w:val="18"/>
                        </w:rPr>
                      </w:pPr>
                      <w:r w:rsidRPr="001F194E">
                        <w:rPr>
                          <w:color w:val="FFFFFF" w:themeColor="background1"/>
                          <w:sz w:val="18"/>
                          <w:szCs w:val="18"/>
                        </w:rPr>
                        <w:t>Identify strategies for strengthening the “intimacy system”</w:t>
                      </w:r>
                    </w:p>
                    <w:p w14:paraId="01B21EFF" w14:textId="0C44CBCE" w:rsidR="00E06C6B" w:rsidRDefault="00E06C6B" w:rsidP="00E06C6B">
                      <w:pPr>
                        <w:rPr>
                          <w:color w:val="FFFFFF" w:themeColor="background1"/>
                          <w:sz w:val="18"/>
                          <w:szCs w:val="18"/>
                        </w:rPr>
                      </w:pPr>
                    </w:p>
                    <w:p w14:paraId="464B62FF" w14:textId="5B09609B" w:rsidR="00E06C6B" w:rsidRDefault="00861DC9" w:rsidP="00E06C6B">
                      <w:pPr>
                        <w:rPr>
                          <w:color w:val="FFFFFF" w:themeColor="background1"/>
                          <w:sz w:val="18"/>
                          <w:szCs w:val="18"/>
                        </w:rPr>
                      </w:pPr>
                      <w:r>
                        <w:rPr>
                          <w:color w:val="FFFFFF" w:themeColor="background1"/>
                          <w:sz w:val="18"/>
                          <w:szCs w:val="18"/>
                        </w:rPr>
                        <w:t>Methods for Approaching Difficult Topics</w:t>
                      </w:r>
                    </w:p>
                    <w:p w14:paraId="11CBFD11" w14:textId="2F72193A" w:rsidR="00861DC9" w:rsidRPr="00861DC9" w:rsidRDefault="00861DC9" w:rsidP="00861DC9">
                      <w:pPr>
                        <w:pStyle w:val="ListParagraph"/>
                        <w:numPr>
                          <w:ilvl w:val="0"/>
                          <w:numId w:val="24"/>
                        </w:numPr>
                        <w:rPr>
                          <w:color w:val="FFFFFF" w:themeColor="background1"/>
                          <w:sz w:val="18"/>
                          <w:szCs w:val="18"/>
                        </w:rPr>
                      </w:pPr>
                      <w:r w:rsidRPr="00861DC9">
                        <w:rPr>
                          <w:color w:val="FFFFFF" w:themeColor="background1"/>
                          <w:sz w:val="18"/>
                          <w:szCs w:val="18"/>
                        </w:rPr>
                        <w:t xml:space="preserve">Entry strategies, </w:t>
                      </w:r>
                      <w:r w:rsidR="00135F64">
                        <w:rPr>
                          <w:color w:val="FFFFFF" w:themeColor="background1"/>
                          <w:sz w:val="18"/>
                          <w:szCs w:val="18"/>
                        </w:rPr>
                        <w:t>m</w:t>
                      </w:r>
                      <w:r w:rsidRPr="00861DC9">
                        <w:rPr>
                          <w:color w:val="FFFFFF" w:themeColor="background1"/>
                          <w:sz w:val="18"/>
                          <w:szCs w:val="18"/>
                        </w:rPr>
                        <w:t>icro-</w:t>
                      </w:r>
                      <w:proofErr w:type="gramStart"/>
                      <w:r w:rsidR="00135F64">
                        <w:rPr>
                          <w:color w:val="FFFFFF" w:themeColor="background1"/>
                          <w:sz w:val="18"/>
                          <w:szCs w:val="18"/>
                        </w:rPr>
                        <w:t>c</w:t>
                      </w:r>
                      <w:r w:rsidRPr="00861DC9">
                        <w:rPr>
                          <w:color w:val="FFFFFF" w:themeColor="background1"/>
                          <w:sz w:val="18"/>
                          <w:szCs w:val="18"/>
                        </w:rPr>
                        <w:t>orrections</w:t>
                      </w:r>
                      <w:proofErr w:type="gramEnd"/>
                      <w:r w:rsidRPr="00861DC9">
                        <w:rPr>
                          <w:color w:val="FFFFFF" w:themeColor="background1"/>
                          <w:sz w:val="18"/>
                          <w:szCs w:val="18"/>
                        </w:rPr>
                        <w:t xml:space="preserve"> and </w:t>
                      </w:r>
                      <w:r w:rsidR="00135F64">
                        <w:rPr>
                          <w:color w:val="FFFFFF" w:themeColor="background1"/>
                          <w:sz w:val="18"/>
                          <w:szCs w:val="18"/>
                        </w:rPr>
                        <w:t>m</w:t>
                      </w:r>
                      <w:r w:rsidRPr="00861DC9">
                        <w:rPr>
                          <w:color w:val="FFFFFF" w:themeColor="background1"/>
                          <w:sz w:val="18"/>
                          <w:szCs w:val="18"/>
                        </w:rPr>
                        <w:t>eeting Needs</w:t>
                      </w:r>
                    </w:p>
                    <w:p w14:paraId="160AF1C0" w14:textId="77777777" w:rsidR="00861DC9" w:rsidRPr="00E06C6B" w:rsidRDefault="00861DC9" w:rsidP="00E06C6B">
                      <w:pPr>
                        <w:rPr>
                          <w:color w:val="FFFFFF" w:themeColor="background1"/>
                          <w:sz w:val="18"/>
                          <w:szCs w:val="18"/>
                        </w:rPr>
                      </w:pPr>
                    </w:p>
                    <w:p w14:paraId="4E57D183" w14:textId="4A6FFD85" w:rsidR="00E06C6B" w:rsidRPr="00E06C6B" w:rsidRDefault="00861DC9" w:rsidP="00E06C6B">
                      <w:pPr>
                        <w:rPr>
                          <w:rFonts w:ascii="Times New Roman" w:hAnsi="Times New Roman" w:cs="Times New Roman"/>
                          <w:color w:val="FFFFFF" w:themeColor="background1"/>
                          <w:sz w:val="18"/>
                          <w:szCs w:val="18"/>
                        </w:rPr>
                      </w:pPr>
                      <w:r>
                        <w:rPr>
                          <w:rFonts w:ascii="Times New Roman" w:hAnsi="Times New Roman" w:cs="Times New Roman"/>
                          <w:color w:val="FFFFFF" w:themeColor="background1"/>
                          <w:sz w:val="18"/>
                          <w:szCs w:val="18"/>
                        </w:rPr>
                        <w:t>The Importance of Goal Setting and Vision of the Future</w:t>
                      </w:r>
                    </w:p>
                    <w:p w14:paraId="1A0D5BB2" w14:textId="77777777" w:rsidR="00E06C6B" w:rsidRPr="00E06C6B" w:rsidRDefault="00E06C6B" w:rsidP="00E06C6B">
                      <w:pPr>
                        <w:pStyle w:val="ListParagraph"/>
                        <w:numPr>
                          <w:ilvl w:val="0"/>
                          <w:numId w:val="21"/>
                        </w:numPr>
                        <w:rPr>
                          <w:color w:val="FFFFFF" w:themeColor="background1"/>
                          <w:sz w:val="18"/>
                          <w:szCs w:val="18"/>
                        </w:rPr>
                      </w:pPr>
                      <w:r w:rsidRPr="00E06C6B">
                        <w:rPr>
                          <w:color w:val="FFFFFF" w:themeColor="background1"/>
                          <w:sz w:val="18"/>
                          <w:szCs w:val="18"/>
                        </w:rPr>
                        <w:t>Goal setting and creating action</w:t>
                      </w:r>
                    </w:p>
                    <w:p w14:paraId="0D836B9F" w14:textId="77777777" w:rsidR="00E06C6B" w:rsidRPr="00E06C6B" w:rsidRDefault="00E06C6B" w:rsidP="00E06C6B">
                      <w:pPr>
                        <w:pStyle w:val="ListParagraph"/>
                        <w:numPr>
                          <w:ilvl w:val="0"/>
                          <w:numId w:val="21"/>
                        </w:numPr>
                        <w:rPr>
                          <w:color w:val="FFFFFF" w:themeColor="background1"/>
                          <w:sz w:val="18"/>
                          <w:szCs w:val="18"/>
                        </w:rPr>
                      </w:pPr>
                      <w:r w:rsidRPr="00E06C6B">
                        <w:rPr>
                          <w:color w:val="FFFFFF" w:themeColor="background1"/>
                          <w:sz w:val="18"/>
                          <w:szCs w:val="18"/>
                        </w:rPr>
                        <w:t>Identifying barriers to change</w:t>
                      </w:r>
                    </w:p>
                    <w:p w14:paraId="05C46FD5" w14:textId="77777777" w:rsidR="00E06C6B" w:rsidRPr="00E06C6B" w:rsidRDefault="00E06C6B" w:rsidP="00E06C6B">
                      <w:pPr>
                        <w:pStyle w:val="ListParagraph"/>
                        <w:numPr>
                          <w:ilvl w:val="0"/>
                          <w:numId w:val="21"/>
                        </w:numPr>
                        <w:rPr>
                          <w:color w:val="FFFFFF" w:themeColor="background1"/>
                          <w:sz w:val="18"/>
                          <w:szCs w:val="18"/>
                        </w:rPr>
                      </w:pPr>
                      <w:r w:rsidRPr="00E06C6B">
                        <w:rPr>
                          <w:color w:val="FFFFFF" w:themeColor="background1"/>
                          <w:sz w:val="18"/>
                          <w:szCs w:val="18"/>
                        </w:rPr>
                        <w:t>Renewing commitment</w:t>
                      </w:r>
                    </w:p>
                    <w:p w14:paraId="302FDEBB" w14:textId="77777777" w:rsidR="00837D9C" w:rsidRPr="00837D9C" w:rsidRDefault="00837D9C" w:rsidP="00837D9C">
                      <w:pPr>
                        <w:rPr>
                          <w:color w:val="FFFFFF" w:themeColor="background1"/>
                          <w:sz w:val="18"/>
                          <w:szCs w:val="18"/>
                        </w:rPr>
                      </w:pPr>
                    </w:p>
                    <w:p w14:paraId="6C25E723" w14:textId="07AD3C04" w:rsidR="00604E9B" w:rsidRPr="00604E9B" w:rsidRDefault="00861DC9" w:rsidP="00604E9B">
                      <w:pPr>
                        <w:rPr>
                          <w:color w:val="FFFFFF" w:themeColor="background1"/>
                          <w:sz w:val="18"/>
                          <w:szCs w:val="18"/>
                        </w:rPr>
                      </w:pPr>
                      <w:r>
                        <w:rPr>
                          <w:color w:val="FFFFFF" w:themeColor="background1"/>
                          <w:sz w:val="18"/>
                          <w:szCs w:val="18"/>
                        </w:rPr>
                        <w:t xml:space="preserve">Ongoing Assessment of the Relationship with </w:t>
                      </w:r>
                      <w:r w:rsidR="00604E9B" w:rsidRPr="00604E9B">
                        <w:rPr>
                          <w:color w:val="FFFFFF" w:themeColor="background1"/>
                          <w:sz w:val="18"/>
                          <w:szCs w:val="18"/>
                        </w:rPr>
                        <w:t>Temperature Readings</w:t>
                      </w:r>
                    </w:p>
                    <w:p w14:paraId="0521214E" w14:textId="68E4551E" w:rsidR="00604E9B" w:rsidRPr="00604E9B" w:rsidRDefault="00604E9B" w:rsidP="00604E9B">
                      <w:pPr>
                        <w:pStyle w:val="ListParagraph"/>
                        <w:numPr>
                          <w:ilvl w:val="0"/>
                          <w:numId w:val="23"/>
                        </w:numPr>
                        <w:rPr>
                          <w:color w:val="FFFFFF" w:themeColor="background1"/>
                          <w:sz w:val="18"/>
                          <w:szCs w:val="18"/>
                        </w:rPr>
                      </w:pPr>
                      <w:r w:rsidRPr="00604E9B">
                        <w:rPr>
                          <w:color w:val="FFFFFF" w:themeColor="background1"/>
                          <w:sz w:val="18"/>
                          <w:szCs w:val="18"/>
                        </w:rPr>
                        <w:t>Understanding intentionality for change</w:t>
                      </w:r>
                    </w:p>
                    <w:p w14:paraId="63075CEA" w14:textId="5EE3BE6E" w:rsidR="00604E9B" w:rsidRPr="00604E9B" w:rsidRDefault="00604E9B" w:rsidP="00604E9B">
                      <w:pPr>
                        <w:pStyle w:val="ListParagraph"/>
                        <w:numPr>
                          <w:ilvl w:val="0"/>
                          <w:numId w:val="23"/>
                        </w:numPr>
                        <w:rPr>
                          <w:color w:val="FFFFFF" w:themeColor="background1"/>
                          <w:sz w:val="18"/>
                          <w:szCs w:val="18"/>
                        </w:rPr>
                      </w:pPr>
                      <w:r w:rsidRPr="00604E9B">
                        <w:rPr>
                          <w:color w:val="FFFFFF" w:themeColor="background1"/>
                          <w:sz w:val="18"/>
                          <w:szCs w:val="18"/>
                        </w:rPr>
                        <w:t>Regular assessment of change in the relationship</w:t>
                      </w:r>
                    </w:p>
                    <w:p w14:paraId="1EF9D613" w14:textId="393C2E78" w:rsidR="00C20636" w:rsidRPr="00604E9B" w:rsidRDefault="00604E9B" w:rsidP="00604E9B">
                      <w:pPr>
                        <w:pStyle w:val="ListParagraph"/>
                        <w:numPr>
                          <w:ilvl w:val="0"/>
                          <w:numId w:val="23"/>
                        </w:numPr>
                        <w:rPr>
                          <w:color w:val="FFFFFF" w:themeColor="background1"/>
                          <w:sz w:val="18"/>
                          <w:szCs w:val="18"/>
                        </w:rPr>
                      </w:pPr>
                      <w:r w:rsidRPr="00604E9B">
                        <w:rPr>
                          <w:color w:val="FFFFFF" w:themeColor="background1"/>
                          <w:sz w:val="18"/>
                          <w:szCs w:val="18"/>
                        </w:rPr>
                        <w:t>Using current chaos to leverage change</w:t>
                      </w:r>
                    </w:p>
                    <w:p w14:paraId="4021C22E" w14:textId="7CCB2735" w:rsidR="003A501A" w:rsidRDefault="003A501A" w:rsidP="00C20636">
                      <w:pPr>
                        <w:rPr>
                          <w:sz w:val="18"/>
                          <w:szCs w:val="18"/>
                        </w:rPr>
                      </w:pPr>
                    </w:p>
                    <w:p w14:paraId="3D18E624" w14:textId="6E7A7B0A" w:rsidR="003A501A" w:rsidRPr="003A501A" w:rsidRDefault="003A501A" w:rsidP="003A501A">
                      <w:pPr>
                        <w:rPr>
                          <w:sz w:val="18"/>
                          <w:szCs w:val="18"/>
                        </w:rPr>
                      </w:pPr>
                    </w:p>
                  </w:txbxContent>
                </v:textbox>
              </v:shape>
            </w:pict>
          </mc:Fallback>
        </mc:AlternateContent>
      </w:r>
      <w:r w:rsidR="001917F8">
        <w:rPr>
          <w:noProof/>
        </w:rPr>
        <mc:AlternateContent>
          <mc:Choice Requires="wps">
            <w:drawing>
              <wp:anchor distT="0" distB="0" distL="114300" distR="114300" simplePos="0" relativeHeight="251696128" behindDoc="0" locked="0" layoutInCell="1" allowOverlap="1" wp14:anchorId="6CF2E85C" wp14:editId="689F2A1B">
                <wp:simplePos x="0" y="0"/>
                <wp:positionH relativeFrom="column">
                  <wp:posOffset>-731520</wp:posOffset>
                </wp:positionH>
                <wp:positionV relativeFrom="paragraph">
                  <wp:posOffset>3429033</wp:posOffset>
                </wp:positionV>
                <wp:extent cx="2816860" cy="3176336"/>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816860" cy="3176336"/>
                        </a:xfrm>
                        <a:prstGeom prst="rect">
                          <a:avLst/>
                        </a:prstGeom>
                        <a:noFill/>
                        <a:ln w="6350">
                          <a:noFill/>
                        </a:ln>
                      </wps:spPr>
                      <wps:txbx>
                        <w:txbxContent>
                          <w:p w14:paraId="4EA05B9E" w14:textId="47E8C570" w:rsidR="001917F8" w:rsidRPr="001917F8" w:rsidRDefault="00861DC9" w:rsidP="001917F8">
                            <w:pPr>
                              <w:rPr>
                                <w:rFonts w:ascii="Times New Roman" w:hAnsi="Times New Roman" w:cs="Times New Roman"/>
                                <w:color w:val="FFFFFF" w:themeColor="background1"/>
                                <w:sz w:val="18"/>
                                <w:szCs w:val="18"/>
                              </w:rPr>
                            </w:pPr>
                            <w:r>
                              <w:rPr>
                                <w:rFonts w:ascii="Times New Roman" w:hAnsi="Times New Roman" w:cs="Times New Roman"/>
                                <w:color w:val="FFFFFF" w:themeColor="background1"/>
                                <w:sz w:val="18"/>
                                <w:szCs w:val="18"/>
                              </w:rPr>
                              <w:t xml:space="preserve">Foundational Strengths in the </w:t>
                            </w:r>
                            <w:r w:rsidR="00995661">
                              <w:rPr>
                                <w:rFonts w:ascii="Times New Roman" w:hAnsi="Times New Roman" w:cs="Times New Roman"/>
                                <w:color w:val="FFFFFF" w:themeColor="background1"/>
                                <w:sz w:val="18"/>
                                <w:szCs w:val="18"/>
                              </w:rPr>
                              <w:t>R</w:t>
                            </w:r>
                            <w:r>
                              <w:rPr>
                                <w:rFonts w:ascii="Times New Roman" w:hAnsi="Times New Roman" w:cs="Times New Roman"/>
                                <w:color w:val="FFFFFF" w:themeColor="background1"/>
                                <w:sz w:val="18"/>
                                <w:szCs w:val="18"/>
                              </w:rPr>
                              <w:t>elationship</w:t>
                            </w:r>
                          </w:p>
                          <w:p w14:paraId="78E78A78" w14:textId="77777777" w:rsidR="001917F8" w:rsidRPr="001917F8" w:rsidRDefault="001917F8" w:rsidP="001917F8">
                            <w:pPr>
                              <w:pStyle w:val="ListParagraph"/>
                              <w:numPr>
                                <w:ilvl w:val="0"/>
                                <w:numId w:val="14"/>
                              </w:numPr>
                              <w:rPr>
                                <w:color w:val="FFFFFF" w:themeColor="background1"/>
                                <w:sz w:val="18"/>
                                <w:szCs w:val="18"/>
                              </w:rPr>
                            </w:pPr>
                            <w:r w:rsidRPr="001917F8">
                              <w:rPr>
                                <w:color w:val="FFFFFF" w:themeColor="background1"/>
                                <w:sz w:val="18"/>
                                <w:szCs w:val="18"/>
                              </w:rPr>
                              <w:t>“The Way We Were”</w:t>
                            </w:r>
                          </w:p>
                          <w:p w14:paraId="65B82822" w14:textId="77777777" w:rsidR="001917F8" w:rsidRPr="001917F8" w:rsidRDefault="001917F8" w:rsidP="001917F8">
                            <w:pPr>
                              <w:pStyle w:val="ListParagraph"/>
                              <w:numPr>
                                <w:ilvl w:val="0"/>
                                <w:numId w:val="14"/>
                              </w:numPr>
                              <w:rPr>
                                <w:color w:val="FFFFFF" w:themeColor="background1"/>
                                <w:sz w:val="18"/>
                                <w:szCs w:val="18"/>
                              </w:rPr>
                            </w:pPr>
                            <w:r w:rsidRPr="001917F8">
                              <w:rPr>
                                <w:color w:val="FFFFFF" w:themeColor="background1"/>
                                <w:sz w:val="18"/>
                                <w:szCs w:val="18"/>
                              </w:rPr>
                              <w:t>“Love Letters”</w:t>
                            </w:r>
                          </w:p>
                          <w:p w14:paraId="65057A71" w14:textId="63515E76" w:rsidR="00A413B4" w:rsidRPr="001917F8" w:rsidRDefault="00A413B4" w:rsidP="00916088">
                            <w:pPr>
                              <w:rPr>
                                <w:color w:val="FFFFFF" w:themeColor="background1"/>
                                <w:sz w:val="18"/>
                                <w:szCs w:val="18"/>
                              </w:rPr>
                            </w:pPr>
                          </w:p>
                          <w:p w14:paraId="4834A4F2" w14:textId="0B512D02" w:rsidR="00861DC9" w:rsidRPr="00861DC9" w:rsidRDefault="00861DC9" w:rsidP="00861DC9">
                            <w:pPr>
                              <w:rPr>
                                <w:color w:val="FFFFFF" w:themeColor="background1"/>
                                <w:sz w:val="18"/>
                                <w:szCs w:val="18"/>
                              </w:rPr>
                            </w:pPr>
                            <w:r>
                              <w:rPr>
                                <w:color w:val="FFFFFF" w:themeColor="background1"/>
                                <w:sz w:val="18"/>
                                <w:szCs w:val="18"/>
                              </w:rPr>
                              <w:t>Creating Intimacy by Understanding the Past</w:t>
                            </w:r>
                          </w:p>
                          <w:p w14:paraId="5F54C90F" w14:textId="437CECB9" w:rsidR="001917F8" w:rsidRPr="00861DC9" w:rsidRDefault="001917F8" w:rsidP="00861DC9">
                            <w:pPr>
                              <w:pStyle w:val="ListParagraph"/>
                              <w:numPr>
                                <w:ilvl w:val="0"/>
                                <w:numId w:val="14"/>
                              </w:numPr>
                              <w:rPr>
                                <w:color w:val="FFFFFF" w:themeColor="background1"/>
                                <w:sz w:val="18"/>
                                <w:szCs w:val="18"/>
                              </w:rPr>
                            </w:pPr>
                            <w:r w:rsidRPr="00861DC9">
                              <w:rPr>
                                <w:color w:val="FFFFFF" w:themeColor="background1"/>
                                <w:sz w:val="18"/>
                                <w:szCs w:val="18"/>
                              </w:rPr>
                              <w:t>The “Story of Me” and the “Story of Us”</w:t>
                            </w:r>
                          </w:p>
                          <w:p w14:paraId="52B22ACD" w14:textId="77777777" w:rsidR="001917F8" w:rsidRPr="001917F8" w:rsidRDefault="001917F8" w:rsidP="001917F8">
                            <w:pPr>
                              <w:pStyle w:val="ListParagraph"/>
                              <w:numPr>
                                <w:ilvl w:val="0"/>
                                <w:numId w:val="15"/>
                              </w:numPr>
                              <w:rPr>
                                <w:color w:val="FFFFFF" w:themeColor="background1"/>
                                <w:sz w:val="18"/>
                                <w:szCs w:val="18"/>
                              </w:rPr>
                            </w:pPr>
                            <w:r w:rsidRPr="001917F8">
                              <w:rPr>
                                <w:color w:val="FFFFFF" w:themeColor="background1"/>
                                <w:sz w:val="18"/>
                                <w:szCs w:val="18"/>
                              </w:rPr>
                              <w:t>Experience a guided imagery that spotlights childhood experiences</w:t>
                            </w:r>
                          </w:p>
                          <w:p w14:paraId="1820D8F6" w14:textId="77777777" w:rsidR="001917F8" w:rsidRPr="001917F8" w:rsidRDefault="001917F8" w:rsidP="001917F8">
                            <w:pPr>
                              <w:pStyle w:val="ListParagraph"/>
                              <w:numPr>
                                <w:ilvl w:val="0"/>
                                <w:numId w:val="15"/>
                              </w:numPr>
                              <w:rPr>
                                <w:color w:val="FFFFFF" w:themeColor="background1"/>
                                <w:sz w:val="18"/>
                                <w:szCs w:val="18"/>
                              </w:rPr>
                            </w:pPr>
                            <w:r w:rsidRPr="001917F8">
                              <w:rPr>
                                <w:color w:val="FFFFFF" w:themeColor="background1"/>
                                <w:sz w:val="18"/>
                                <w:szCs w:val="18"/>
                              </w:rPr>
                              <w:t>Learn how the past influences the present</w:t>
                            </w:r>
                          </w:p>
                          <w:p w14:paraId="3F300AB7" w14:textId="77777777" w:rsidR="001917F8" w:rsidRPr="001917F8" w:rsidRDefault="001917F8" w:rsidP="001917F8">
                            <w:pPr>
                              <w:pStyle w:val="ListParagraph"/>
                              <w:numPr>
                                <w:ilvl w:val="0"/>
                                <w:numId w:val="15"/>
                              </w:numPr>
                              <w:rPr>
                                <w:color w:val="FFFFFF" w:themeColor="background1"/>
                                <w:sz w:val="18"/>
                                <w:szCs w:val="18"/>
                              </w:rPr>
                            </w:pPr>
                            <w:r w:rsidRPr="001917F8">
                              <w:rPr>
                                <w:color w:val="FFFFFF" w:themeColor="background1"/>
                                <w:sz w:val="18"/>
                                <w:szCs w:val="18"/>
                              </w:rPr>
                              <w:t>Understand longings in the relationship</w:t>
                            </w:r>
                          </w:p>
                          <w:p w14:paraId="43A1CF26" w14:textId="376FC268" w:rsidR="001917F8" w:rsidRDefault="001917F8" w:rsidP="00916088">
                            <w:pPr>
                              <w:rPr>
                                <w:color w:val="FFFFFF" w:themeColor="background1"/>
                                <w:sz w:val="18"/>
                                <w:szCs w:val="18"/>
                              </w:rPr>
                            </w:pPr>
                          </w:p>
                          <w:p w14:paraId="1E73802D" w14:textId="335379BC" w:rsidR="001917F8" w:rsidRPr="001917F8" w:rsidRDefault="00861DC9" w:rsidP="001917F8">
                            <w:pPr>
                              <w:rPr>
                                <w:rFonts w:ascii="Times New Roman" w:hAnsi="Times New Roman" w:cs="Times New Roman"/>
                                <w:color w:val="FFFFFF" w:themeColor="background1"/>
                                <w:sz w:val="18"/>
                                <w:szCs w:val="18"/>
                              </w:rPr>
                            </w:pPr>
                            <w:r>
                              <w:rPr>
                                <w:rFonts w:ascii="Times New Roman" w:hAnsi="Times New Roman" w:cs="Times New Roman"/>
                                <w:color w:val="FFFFFF" w:themeColor="background1"/>
                                <w:sz w:val="18"/>
                                <w:szCs w:val="18"/>
                              </w:rPr>
                              <w:t>The Conflict Between Us is the Conflict Within Me</w:t>
                            </w:r>
                          </w:p>
                          <w:p w14:paraId="5008F160" w14:textId="0CB0179B" w:rsidR="001917F8" w:rsidRPr="001917F8" w:rsidRDefault="001917F8" w:rsidP="001917F8">
                            <w:pPr>
                              <w:pStyle w:val="ListParagraph"/>
                              <w:numPr>
                                <w:ilvl w:val="0"/>
                                <w:numId w:val="16"/>
                              </w:numPr>
                              <w:rPr>
                                <w:color w:val="FFFFFF" w:themeColor="background1"/>
                                <w:sz w:val="18"/>
                                <w:szCs w:val="18"/>
                              </w:rPr>
                            </w:pPr>
                            <w:r w:rsidRPr="001917F8">
                              <w:rPr>
                                <w:color w:val="FFFFFF" w:themeColor="background1"/>
                                <w:sz w:val="18"/>
                                <w:szCs w:val="18"/>
                              </w:rPr>
                              <w:t xml:space="preserve">Discover unconscious relationship agendas </w:t>
                            </w:r>
                          </w:p>
                          <w:p w14:paraId="0220BE1B" w14:textId="77777777" w:rsidR="001917F8" w:rsidRPr="001917F8" w:rsidRDefault="001917F8" w:rsidP="001917F8">
                            <w:pPr>
                              <w:pStyle w:val="ListParagraph"/>
                              <w:numPr>
                                <w:ilvl w:val="0"/>
                                <w:numId w:val="16"/>
                              </w:numPr>
                              <w:rPr>
                                <w:color w:val="FFFFFF" w:themeColor="background1"/>
                                <w:sz w:val="18"/>
                                <w:szCs w:val="18"/>
                              </w:rPr>
                            </w:pPr>
                            <w:r w:rsidRPr="001917F8">
                              <w:rPr>
                                <w:color w:val="FFFFFF" w:themeColor="background1"/>
                                <w:sz w:val="18"/>
                                <w:szCs w:val="18"/>
                              </w:rPr>
                              <w:t>Course correct problematic behaviors</w:t>
                            </w:r>
                          </w:p>
                          <w:p w14:paraId="5581DC95" w14:textId="5A864B7B" w:rsidR="001917F8" w:rsidRDefault="001917F8" w:rsidP="00916088">
                            <w:pPr>
                              <w:rPr>
                                <w:color w:val="FFFFFF" w:themeColor="background1"/>
                                <w:sz w:val="18"/>
                                <w:szCs w:val="18"/>
                              </w:rPr>
                            </w:pPr>
                          </w:p>
                          <w:p w14:paraId="6CB7C9A3" w14:textId="7FBA1ABE" w:rsidR="001917F8" w:rsidRPr="001917F8" w:rsidRDefault="001917F8" w:rsidP="001917F8">
                            <w:pPr>
                              <w:rPr>
                                <w:rFonts w:ascii="Times New Roman" w:hAnsi="Times New Roman" w:cs="Times New Roman"/>
                                <w:color w:val="FFFFFF" w:themeColor="background1"/>
                                <w:sz w:val="18"/>
                                <w:szCs w:val="18"/>
                              </w:rPr>
                            </w:pPr>
                            <w:r w:rsidRPr="001917F8">
                              <w:rPr>
                                <w:rFonts w:ascii="Times New Roman" w:hAnsi="Times New Roman" w:cs="Times New Roman"/>
                                <w:color w:val="FFFFFF" w:themeColor="background1"/>
                                <w:sz w:val="18"/>
                                <w:szCs w:val="18"/>
                              </w:rPr>
                              <w:t xml:space="preserve">Principles of </w:t>
                            </w:r>
                            <w:r w:rsidR="00861DC9">
                              <w:rPr>
                                <w:rFonts w:ascii="Times New Roman" w:hAnsi="Times New Roman" w:cs="Times New Roman"/>
                                <w:color w:val="FFFFFF" w:themeColor="background1"/>
                                <w:sz w:val="18"/>
                                <w:szCs w:val="18"/>
                              </w:rPr>
                              <w:t>H</w:t>
                            </w:r>
                            <w:r w:rsidRPr="001917F8">
                              <w:rPr>
                                <w:rFonts w:ascii="Times New Roman" w:hAnsi="Times New Roman" w:cs="Times New Roman"/>
                                <w:color w:val="FFFFFF" w:themeColor="background1"/>
                                <w:sz w:val="18"/>
                                <w:szCs w:val="18"/>
                              </w:rPr>
                              <w:t xml:space="preserve">ealthy and </w:t>
                            </w:r>
                            <w:r w:rsidR="00861DC9">
                              <w:rPr>
                                <w:rFonts w:ascii="Times New Roman" w:hAnsi="Times New Roman" w:cs="Times New Roman"/>
                                <w:color w:val="FFFFFF" w:themeColor="background1"/>
                                <w:sz w:val="18"/>
                                <w:szCs w:val="18"/>
                              </w:rPr>
                              <w:t>H</w:t>
                            </w:r>
                            <w:r w:rsidRPr="001917F8">
                              <w:rPr>
                                <w:rFonts w:ascii="Times New Roman" w:hAnsi="Times New Roman" w:cs="Times New Roman"/>
                                <w:color w:val="FFFFFF" w:themeColor="background1"/>
                                <w:sz w:val="18"/>
                                <w:szCs w:val="18"/>
                              </w:rPr>
                              <w:t xml:space="preserve">ealing </w:t>
                            </w:r>
                            <w:r w:rsidR="00861DC9">
                              <w:rPr>
                                <w:rFonts w:ascii="Times New Roman" w:hAnsi="Times New Roman" w:cs="Times New Roman"/>
                                <w:color w:val="FFFFFF" w:themeColor="background1"/>
                                <w:sz w:val="18"/>
                                <w:szCs w:val="18"/>
                              </w:rPr>
                              <w:t>D</w:t>
                            </w:r>
                            <w:r w:rsidR="00861DC9" w:rsidRPr="001917F8">
                              <w:rPr>
                                <w:rFonts w:ascii="Times New Roman" w:hAnsi="Times New Roman" w:cs="Times New Roman"/>
                                <w:color w:val="FFFFFF" w:themeColor="background1"/>
                                <w:sz w:val="18"/>
                                <w:szCs w:val="18"/>
                              </w:rPr>
                              <w:t>ialogue</w:t>
                            </w:r>
                          </w:p>
                          <w:p w14:paraId="61BF557E" w14:textId="77777777" w:rsidR="001917F8" w:rsidRPr="001917F8" w:rsidRDefault="001917F8" w:rsidP="001917F8">
                            <w:pPr>
                              <w:pStyle w:val="ListParagraph"/>
                              <w:numPr>
                                <w:ilvl w:val="0"/>
                                <w:numId w:val="17"/>
                              </w:numPr>
                              <w:rPr>
                                <w:color w:val="FFFFFF" w:themeColor="background1"/>
                                <w:sz w:val="18"/>
                                <w:szCs w:val="18"/>
                              </w:rPr>
                            </w:pPr>
                            <w:r w:rsidRPr="001917F8">
                              <w:rPr>
                                <w:color w:val="FFFFFF" w:themeColor="background1"/>
                                <w:sz w:val="18"/>
                                <w:szCs w:val="18"/>
                              </w:rPr>
                              <w:t>Learn how to listen with intent</w:t>
                            </w:r>
                          </w:p>
                          <w:p w14:paraId="043FB68B" w14:textId="77777777" w:rsidR="001917F8" w:rsidRPr="001917F8" w:rsidRDefault="001917F8" w:rsidP="001917F8">
                            <w:pPr>
                              <w:pStyle w:val="ListParagraph"/>
                              <w:numPr>
                                <w:ilvl w:val="0"/>
                                <w:numId w:val="17"/>
                              </w:numPr>
                              <w:rPr>
                                <w:color w:val="FFFFFF" w:themeColor="background1"/>
                                <w:sz w:val="18"/>
                                <w:szCs w:val="18"/>
                              </w:rPr>
                            </w:pPr>
                            <w:r w:rsidRPr="001917F8">
                              <w:rPr>
                                <w:color w:val="FFFFFF" w:themeColor="background1"/>
                                <w:sz w:val="18"/>
                                <w:szCs w:val="18"/>
                              </w:rPr>
                              <w:t>Learn how to anchor in dialogue to create intimate conversations every time</w:t>
                            </w:r>
                          </w:p>
                          <w:p w14:paraId="1B4A97F6" w14:textId="0686BA0F" w:rsidR="001917F8" w:rsidRPr="00837D9C" w:rsidRDefault="001917F8" w:rsidP="001917F8">
                            <w:pPr>
                              <w:pStyle w:val="ListParagraph"/>
                              <w:numPr>
                                <w:ilvl w:val="0"/>
                                <w:numId w:val="17"/>
                              </w:numPr>
                              <w:rPr>
                                <w:color w:val="FFFFFF" w:themeColor="background1"/>
                                <w:sz w:val="18"/>
                                <w:szCs w:val="18"/>
                              </w:rPr>
                            </w:pPr>
                            <w:r w:rsidRPr="00837D9C">
                              <w:rPr>
                                <w:color w:val="FFFFFF" w:themeColor="background1"/>
                                <w:sz w:val="18"/>
                                <w:szCs w:val="18"/>
                              </w:rPr>
                              <w:t xml:space="preserve">Learn </w:t>
                            </w:r>
                            <w:r w:rsidR="00604E9B">
                              <w:rPr>
                                <w:color w:val="FFFFFF" w:themeColor="background1"/>
                                <w:sz w:val="18"/>
                                <w:szCs w:val="18"/>
                              </w:rPr>
                              <w:t>the</w:t>
                            </w:r>
                            <w:r w:rsidRPr="00837D9C">
                              <w:rPr>
                                <w:color w:val="FFFFFF" w:themeColor="background1"/>
                                <w:sz w:val="18"/>
                                <w:szCs w:val="18"/>
                              </w:rPr>
                              <w:t xml:space="preserve"> process of healing presence, which can create attachment </w:t>
                            </w:r>
                            <w:r w:rsidR="00604E9B">
                              <w:rPr>
                                <w:color w:val="FFFFFF" w:themeColor="background1"/>
                                <w:sz w:val="18"/>
                                <w:szCs w:val="18"/>
                              </w:rPr>
                              <w:t>and</w:t>
                            </w:r>
                            <w:r w:rsidRPr="00837D9C">
                              <w:rPr>
                                <w:color w:val="FFFFFF" w:themeColor="background1"/>
                                <w:sz w:val="18"/>
                                <w:szCs w:val="18"/>
                              </w:rPr>
                              <w:t xml:space="preserve"> bonding through getting needs met </w:t>
                            </w:r>
                          </w:p>
                          <w:p w14:paraId="6D0A9409" w14:textId="77777777" w:rsidR="001917F8" w:rsidRPr="00916088" w:rsidRDefault="001917F8" w:rsidP="00916088">
                            <w:pP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F2E85C" id="Text Box 37" o:spid="_x0000_s1036" type="#_x0000_t202" style="position:absolute;margin-left:-57.6pt;margin-top:270pt;width:221.8pt;height:250.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" filled="f" stroked="f" strokeweight=".5pt">
                <v:textbox>
                  <w:txbxContent>
                    <w:p w14:paraId="4EA05B9E" w14:textId="47E8C570" w:rsidR="001917F8" w:rsidRPr="001917F8" w:rsidRDefault="00861DC9" w:rsidP="001917F8">
                      <w:pPr>
                        <w:rPr>
                          <w:rFonts w:ascii="Times New Roman" w:hAnsi="Times New Roman" w:cs="Times New Roman"/>
                          <w:color w:val="FFFFFF" w:themeColor="background1"/>
                          <w:sz w:val="18"/>
                          <w:szCs w:val="18"/>
                        </w:rPr>
                      </w:pPr>
                      <w:r>
                        <w:rPr>
                          <w:rFonts w:ascii="Times New Roman" w:hAnsi="Times New Roman" w:cs="Times New Roman"/>
                          <w:color w:val="FFFFFF" w:themeColor="background1"/>
                          <w:sz w:val="18"/>
                          <w:szCs w:val="18"/>
                        </w:rPr>
                        <w:t xml:space="preserve">Foundational Strengths in the </w:t>
                      </w:r>
                      <w:r w:rsidR="00995661">
                        <w:rPr>
                          <w:rFonts w:ascii="Times New Roman" w:hAnsi="Times New Roman" w:cs="Times New Roman"/>
                          <w:color w:val="FFFFFF" w:themeColor="background1"/>
                          <w:sz w:val="18"/>
                          <w:szCs w:val="18"/>
                        </w:rPr>
                        <w:t>R</w:t>
                      </w:r>
                      <w:r>
                        <w:rPr>
                          <w:rFonts w:ascii="Times New Roman" w:hAnsi="Times New Roman" w:cs="Times New Roman"/>
                          <w:color w:val="FFFFFF" w:themeColor="background1"/>
                          <w:sz w:val="18"/>
                          <w:szCs w:val="18"/>
                        </w:rPr>
                        <w:t>elationship</w:t>
                      </w:r>
                    </w:p>
                    <w:p w14:paraId="78E78A78" w14:textId="77777777" w:rsidR="001917F8" w:rsidRPr="001917F8" w:rsidRDefault="001917F8" w:rsidP="001917F8">
                      <w:pPr>
                        <w:pStyle w:val="ListParagraph"/>
                        <w:numPr>
                          <w:ilvl w:val="0"/>
                          <w:numId w:val="14"/>
                        </w:numPr>
                        <w:rPr>
                          <w:color w:val="FFFFFF" w:themeColor="background1"/>
                          <w:sz w:val="18"/>
                          <w:szCs w:val="18"/>
                        </w:rPr>
                      </w:pPr>
                      <w:r w:rsidRPr="001917F8">
                        <w:rPr>
                          <w:color w:val="FFFFFF" w:themeColor="background1"/>
                          <w:sz w:val="18"/>
                          <w:szCs w:val="18"/>
                        </w:rPr>
                        <w:t>“The Way We Were”</w:t>
                      </w:r>
                    </w:p>
                    <w:p w14:paraId="65B82822" w14:textId="77777777" w:rsidR="001917F8" w:rsidRPr="001917F8" w:rsidRDefault="001917F8" w:rsidP="001917F8">
                      <w:pPr>
                        <w:pStyle w:val="ListParagraph"/>
                        <w:numPr>
                          <w:ilvl w:val="0"/>
                          <w:numId w:val="14"/>
                        </w:numPr>
                        <w:rPr>
                          <w:color w:val="FFFFFF" w:themeColor="background1"/>
                          <w:sz w:val="18"/>
                          <w:szCs w:val="18"/>
                        </w:rPr>
                      </w:pPr>
                      <w:r w:rsidRPr="001917F8">
                        <w:rPr>
                          <w:color w:val="FFFFFF" w:themeColor="background1"/>
                          <w:sz w:val="18"/>
                          <w:szCs w:val="18"/>
                        </w:rPr>
                        <w:t>“Love Letters”</w:t>
                      </w:r>
                    </w:p>
                    <w:p w14:paraId="65057A71" w14:textId="63515E76" w:rsidR="00A413B4" w:rsidRPr="001917F8" w:rsidRDefault="00A413B4" w:rsidP="00916088">
                      <w:pPr>
                        <w:rPr>
                          <w:color w:val="FFFFFF" w:themeColor="background1"/>
                          <w:sz w:val="18"/>
                          <w:szCs w:val="18"/>
                        </w:rPr>
                      </w:pPr>
                    </w:p>
                    <w:p w14:paraId="4834A4F2" w14:textId="0B512D02" w:rsidR="00861DC9" w:rsidRPr="00861DC9" w:rsidRDefault="00861DC9" w:rsidP="00861DC9">
                      <w:pPr>
                        <w:rPr>
                          <w:color w:val="FFFFFF" w:themeColor="background1"/>
                          <w:sz w:val="18"/>
                          <w:szCs w:val="18"/>
                        </w:rPr>
                      </w:pPr>
                      <w:r>
                        <w:rPr>
                          <w:color w:val="FFFFFF" w:themeColor="background1"/>
                          <w:sz w:val="18"/>
                          <w:szCs w:val="18"/>
                        </w:rPr>
                        <w:t>Creating Intimacy by Understanding the Past</w:t>
                      </w:r>
                    </w:p>
                    <w:p w14:paraId="5F54C90F" w14:textId="437CECB9" w:rsidR="001917F8" w:rsidRPr="00861DC9" w:rsidRDefault="001917F8" w:rsidP="00861DC9">
                      <w:pPr>
                        <w:pStyle w:val="ListParagraph"/>
                        <w:numPr>
                          <w:ilvl w:val="0"/>
                          <w:numId w:val="14"/>
                        </w:numPr>
                        <w:rPr>
                          <w:color w:val="FFFFFF" w:themeColor="background1"/>
                          <w:sz w:val="18"/>
                          <w:szCs w:val="18"/>
                        </w:rPr>
                      </w:pPr>
                      <w:r w:rsidRPr="00861DC9">
                        <w:rPr>
                          <w:color w:val="FFFFFF" w:themeColor="background1"/>
                          <w:sz w:val="18"/>
                          <w:szCs w:val="18"/>
                        </w:rPr>
                        <w:t>The “Story of Me” and the “Story of Us”</w:t>
                      </w:r>
                    </w:p>
                    <w:p w14:paraId="52B22ACD" w14:textId="77777777" w:rsidR="001917F8" w:rsidRPr="001917F8" w:rsidRDefault="001917F8" w:rsidP="001917F8">
                      <w:pPr>
                        <w:pStyle w:val="ListParagraph"/>
                        <w:numPr>
                          <w:ilvl w:val="0"/>
                          <w:numId w:val="15"/>
                        </w:numPr>
                        <w:rPr>
                          <w:color w:val="FFFFFF" w:themeColor="background1"/>
                          <w:sz w:val="18"/>
                          <w:szCs w:val="18"/>
                        </w:rPr>
                      </w:pPr>
                      <w:r w:rsidRPr="001917F8">
                        <w:rPr>
                          <w:color w:val="FFFFFF" w:themeColor="background1"/>
                          <w:sz w:val="18"/>
                          <w:szCs w:val="18"/>
                        </w:rPr>
                        <w:t>Experience a guided imagery that spotlights childhood experiences</w:t>
                      </w:r>
                    </w:p>
                    <w:p w14:paraId="1820D8F6" w14:textId="77777777" w:rsidR="001917F8" w:rsidRPr="001917F8" w:rsidRDefault="001917F8" w:rsidP="001917F8">
                      <w:pPr>
                        <w:pStyle w:val="ListParagraph"/>
                        <w:numPr>
                          <w:ilvl w:val="0"/>
                          <w:numId w:val="15"/>
                        </w:numPr>
                        <w:rPr>
                          <w:color w:val="FFFFFF" w:themeColor="background1"/>
                          <w:sz w:val="18"/>
                          <w:szCs w:val="18"/>
                        </w:rPr>
                      </w:pPr>
                      <w:r w:rsidRPr="001917F8">
                        <w:rPr>
                          <w:color w:val="FFFFFF" w:themeColor="background1"/>
                          <w:sz w:val="18"/>
                          <w:szCs w:val="18"/>
                        </w:rPr>
                        <w:t>Learn how the past influences the present</w:t>
                      </w:r>
                    </w:p>
                    <w:p w14:paraId="3F300AB7" w14:textId="77777777" w:rsidR="001917F8" w:rsidRPr="001917F8" w:rsidRDefault="001917F8" w:rsidP="001917F8">
                      <w:pPr>
                        <w:pStyle w:val="ListParagraph"/>
                        <w:numPr>
                          <w:ilvl w:val="0"/>
                          <w:numId w:val="15"/>
                        </w:numPr>
                        <w:rPr>
                          <w:color w:val="FFFFFF" w:themeColor="background1"/>
                          <w:sz w:val="18"/>
                          <w:szCs w:val="18"/>
                        </w:rPr>
                      </w:pPr>
                      <w:r w:rsidRPr="001917F8">
                        <w:rPr>
                          <w:color w:val="FFFFFF" w:themeColor="background1"/>
                          <w:sz w:val="18"/>
                          <w:szCs w:val="18"/>
                        </w:rPr>
                        <w:t>Understand longings in the relationship</w:t>
                      </w:r>
                    </w:p>
                    <w:p w14:paraId="43A1CF26" w14:textId="376FC268" w:rsidR="001917F8" w:rsidRDefault="001917F8" w:rsidP="00916088">
                      <w:pPr>
                        <w:rPr>
                          <w:color w:val="FFFFFF" w:themeColor="background1"/>
                          <w:sz w:val="18"/>
                          <w:szCs w:val="18"/>
                        </w:rPr>
                      </w:pPr>
                    </w:p>
                    <w:p w14:paraId="1E73802D" w14:textId="335379BC" w:rsidR="001917F8" w:rsidRPr="001917F8" w:rsidRDefault="00861DC9" w:rsidP="001917F8">
                      <w:pPr>
                        <w:rPr>
                          <w:rFonts w:ascii="Times New Roman" w:hAnsi="Times New Roman" w:cs="Times New Roman"/>
                          <w:color w:val="FFFFFF" w:themeColor="background1"/>
                          <w:sz w:val="18"/>
                          <w:szCs w:val="18"/>
                        </w:rPr>
                      </w:pPr>
                      <w:r>
                        <w:rPr>
                          <w:rFonts w:ascii="Times New Roman" w:hAnsi="Times New Roman" w:cs="Times New Roman"/>
                          <w:color w:val="FFFFFF" w:themeColor="background1"/>
                          <w:sz w:val="18"/>
                          <w:szCs w:val="18"/>
                        </w:rPr>
                        <w:t>The Conflict Between Us is the Conflict Within Me</w:t>
                      </w:r>
                    </w:p>
                    <w:p w14:paraId="5008F160" w14:textId="0CB0179B" w:rsidR="001917F8" w:rsidRPr="001917F8" w:rsidRDefault="001917F8" w:rsidP="001917F8">
                      <w:pPr>
                        <w:pStyle w:val="ListParagraph"/>
                        <w:numPr>
                          <w:ilvl w:val="0"/>
                          <w:numId w:val="16"/>
                        </w:numPr>
                        <w:rPr>
                          <w:color w:val="FFFFFF" w:themeColor="background1"/>
                          <w:sz w:val="18"/>
                          <w:szCs w:val="18"/>
                        </w:rPr>
                      </w:pPr>
                      <w:r w:rsidRPr="001917F8">
                        <w:rPr>
                          <w:color w:val="FFFFFF" w:themeColor="background1"/>
                          <w:sz w:val="18"/>
                          <w:szCs w:val="18"/>
                        </w:rPr>
                        <w:t xml:space="preserve">Discover unconscious relationship agendas </w:t>
                      </w:r>
                    </w:p>
                    <w:p w14:paraId="0220BE1B" w14:textId="77777777" w:rsidR="001917F8" w:rsidRPr="001917F8" w:rsidRDefault="001917F8" w:rsidP="001917F8">
                      <w:pPr>
                        <w:pStyle w:val="ListParagraph"/>
                        <w:numPr>
                          <w:ilvl w:val="0"/>
                          <w:numId w:val="16"/>
                        </w:numPr>
                        <w:rPr>
                          <w:color w:val="FFFFFF" w:themeColor="background1"/>
                          <w:sz w:val="18"/>
                          <w:szCs w:val="18"/>
                        </w:rPr>
                      </w:pPr>
                      <w:r w:rsidRPr="001917F8">
                        <w:rPr>
                          <w:color w:val="FFFFFF" w:themeColor="background1"/>
                          <w:sz w:val="18"/>
                          <w:szCs w:val="18"/>
                        </w:rPr>
                        <w:t>Course correct problematic behaviors</w:t>
                      </w:r>
                    </w:p>
                    <w:p w14:paraId="5581DC95" w14:textId="5A864B7B" w:rsidR="001917F8" w:rsidRDefault="001917F8" w:rsidP="00916088">
                      <w:pPr>
                        <w:rPr>
                          <w:color w:val="FFFFFF" w:themeColor="background1"/>
                          <w:sz w:val="18"/>
                          <w:szCs w:val="18"/>
                        </w:rPr>
                      </w:pPr>
                    </w:p>
                    <w:p w14:paraId="6CB7C9A3" w14:textId="7FBA1ABE" w:rsidR="001917F8" w:rsidRPr="001917F8" w:rsidRDefault="001917F8" w:rsidP="001917F8">
                      <w:pPr>
                        <w:rPr>
                          <w:rFonts w:ascii="Times New Roman" w:hAnsi="Times New Roman" w:cs="Times New Roman"/>
                          <w:color w:val="FFFFFF" w:themeColor="background1"/>
                          <w:sz w:val="18"/>
                          <w:szCs w:val="18"/>
                        </w:rPr>
                      </w:pPr>
                      <w:r w:rsidRPr="001917F8">
                        <w:rPr>
                          <w:rFonts w:ascii="Times New Roman" w:hAnsi="Times New Roman" w:cs="Times New Roman"/>
                          <w:color w:val="FFFFFF" w:themeColor="background1"/>
                          <w:sz w:val="18"/>
                          <w:szCs w:val="18"/>
                        </w:rPr>
                        <w:t xml:space="preserve">Principles of </w:t>
                      </w:r>
                      <w:r w:rsidR="00861DC9">
                        <w:rPr>
                          <w:rFonts w:ascii="Times New Roman" w:hAnsi="Times New Roman" w:cs="Times New Roman"/>
                          <w:color w:val="FFFFFF" w:themeColor="background1"/>
                          <w:sz w:val="18"/>
                          <w:szCs w:val="18"/>
                        </w:rPr>
                        <w:t>H</w:t>
                      </w:r>
                      <w:r w:rsidRPr="001917F8">
                        <w:rPr>
                          <w:rFonts w:ascii="Times New Roman" w:hAnsi="Times New Roman" w:cs="Times New Roman"/>
                          <w:color w:val="FFFFFF" w:themeColor="background1"/>
                          <w:sz w:val="18"/>
                          <w:szCs w:val="18"/>
                        </w:rPr>
                        <w:t xml:space="preserve">ealthy and </w:t>
                      </w:r>
                      <w:r w:rsidR="00861DC9">
                        <w:rPr>
                          <w:rFonts w:ascii="Times New Roman" w:hAnsi="Times New Roman" w:cs="Times New Roman"/>
                          <w:color w:val="FFFFFF" w:themeColor="background1"/>
                          <w:sz w:val="18"/>
                          <w:szCs w:val="18"/>
                        </w:rPr>
                        <w:t>H</w:t>
                      </w:r>
                      <w:r w:rsidRPr="001917F8">
                        <w:rPr>
                          <w:rFonts w:ascii="Times New Roman" w:hAnsi="Times New Roman" w:cs="Times New Roman"/>
                          <w:color w:val="FFFFFF" w:themeColor="background1"/>
                          <w:sz w:val="18"/>
                          <w:szCs w:val="18"/>
                        </w:rPr>
                        <w:t xml:space="preserve">ealing </w:t>
                      </w:r>
                      <w:r w:rsidR="00861DC9">
                        <w:rPr>
                          <w:rFonts w:ascii="Times New Roman" w:hAnsi="Times New Roman" w:cs="Times New Roman"/>
                          <w:color w:val="FFFFFF" w:themeColor="background1"/>
                          <w:sz w:val="18"/>
                          <w:szCs w:val="18"/>
                        </w:rPr>
                        <w:t>D</w:t>
                      </w:r>
                      <w:r w:rsidR="00861DC9" w:rsidRPr="001917F8">
                        <w:rPr>
                          <w:rFonts w:ascii="Times New Roman" w:hAnsi="Times New Roman" w:cs="Times New Roman"/>
                          <w:color w:val="FFFFFF" w:themeColor="background1"/>
                          <w:sz w:val="18"/>
                          <w:szCs w:val="18"/>
                        </w:rPr>
                        <w:t>ialogue</w:t>
                      </w:r>
                    </w:p>
                    <w:p w14:paraId="61BF557E" w14:textId="77777777" w:rsidR="001917F8" w:rsidRPr="001917F8" w:rsidRDefault="001917F8" w:rsidP="001917F8">
                      <w:pPr>
                        <w:pStyle w:val="ListParagraph"/>
                        <w:numPr>
                          <w:ilvl w:val="0"/>
                          <w:numId w:val="17"/>
                        </w:numPr>
                        <w:rPr>
                          <w:color w:val="FFFFFF" w:themeColor="background1"/>
                          <w:sz w:val="18"/>
                          <w:szCs w:val="18"/>
                        </w:rPr>
                      </w:pPr>
                      <w:r w:rsidRPr="001917F8">
                        <w:rPr>
                          <w:color w:val="FFFFFF" w:themeColor="background1"/>
                          <w:sz w:val="18"/>
                          <w:szCs w:val="18"/>
                        </w:rPr>
                        <w:t>Learn how to listen with intent</w:t>
                      </w:r>
                    </w:p>
                    <w:p w14:paraId="043FB68B" w14:textId="77777777" w:rsidR="001917F8" w:rsidRPr="001917F8" w:rsidRDefault="001917F8" w:rsidP="001917F8">
                      <w:pPr>
                        <w:pStyle w:val="ListParagraph"/>
                        <w:numPr>
                          <w:ilvl w:val="0"/>
                          <w:numId w:val="17"/>
                        </w:numPr>
                        <w:rPr>
                          <w:color w:val="FFFFFF" w:themeColor="background1"/>
                          <w:sz w:val="18"/>
                          <w:szCs w:val="18"/>
                        </w:rPr>
                      </w:pPr>
                      <w:r w:rsidRPr="001917F8">
                        <w:rPr>
                          <w:color w:val="FFFFFF" w:themeColor="background1"/>
                          <w:sz w:val="18"/>
                          <w:szCs w:val="18"/>
                        </w:rPr>
                        <w:t>Learn how to anchor in dialogue to create intimate conversations every time</w:t>
                      </w:r>
                    </w:p>
                    <w:p w14:paraId="1B4A97F6" w14:textId="0686BA0F" w:rsidR="001917F8" w:rsidRPr="00837D9C" w:rsidRDefault="001917F8" w:rsidP="001917F8">
                      <w:pPr>
                        <w:pStyle w:val="ListParagraph"/>
                        <w:numPr>
                          <w:ilvl w:val="0"/>
                          <w:numId w:val="17"/>
                        </w:numPr>
                        <w:rPr>
                          <w:color w:val="FFFFFF" w:themeColor="background1"/>
                          <w:sz w:val="18"/>
                          <w:szCs w:val="18"/>
                        </w:rPr>
                      </w:pPr>
                      <w:r w:rsidRPr="00837D9C">
                        <w:rPr>
                          <w:color w:val="FFFFFF" w:themeColor="background1"/>
                          <w:sz w:val="18"/>
                          <w:szCs w:val="18"/>
                        </w:rPr>
                        <w:t xml:space="preserve">Learn </w:t>
                      </w:r>
                      <w:r w:rsidR="00604E9B">
                        <w:rPr>
                          <w:color w:val="FFFFFF" w:themeColor="background1"/>
                          <w:sz w:val="18"/>
                          <w:szCs w:val="18"/>
                        </w:rPr>
                        <w:t>the</w:t>
                      </w:r>
                      <w:r w:rsidRPr="00837D9C">
                        <w:rPr>
                          <w:color w:val="FFFFFF" w:themeColor="background1"/>
                          <w:sz w:val="18"/>
                          <w:szCs w:val="18"/>
                        </w:rPr>
                        <w:t xml:space="preserve"> process of healing presence, which can create attachment </w:t>
                      </w:r>
                      <w:r w:rsidR="00604E9B">
                        <w:rPr>
                          <w:color w:val="FFFFFF" w:themeColor="background1"/>
                          <w:sz w:val="18"/>
                          <w:szCs w:val="18"/>
                        </w:rPr>
                        <w:t>and</w:t>
                      </w:r>
                      <w:r w:rsidRPr="00837D9C">
                        <w:rPr>
                          <w:color w:val="FFFFFF" w:themeColor="background1"/>
                          <w:sz w:val="18"/>
                          <w:szCs w:val="18"/>
                        </w:rPr>
                        <w:t xml:space="preserve"> bonding through getting needs met </w:t>
                      </w:r>
                    </w:p>
                    <w:p w14:paraId="6D0A9409" w14:textId="77777777" w:rsidR="001917F8" w:rsidRPr="00916088" w:rsidRDefault="001917F8" w:rsidP="00916088">
                      <w:pPr>
                        <w:rPr>
                          <w:color w:val="FFFFFF" w:themeColor="background1"/>
                          <w:sz w:val="18"/>
                          <w:szCs w:val="18"/>
                        </w:rPr>
                      </w:pPr>
                    </w:p>
                  </w:txbxContent>
                </v:textbox>
              </v:shape>
            </w:pict>
          </mc:Fallback>
        </mc:AlternateContent>
      </w:r>
      <w:r w:rsidR="00880280">
        <w:rPr>
          <w:noProof/>
        </w:rPr>
        <w:drawing>
          <wp:anchor distT="0" distB="0" distL="114300" distR="114300" simplePos="0" relativeHeight="251704320" behindDoc="0" locked="0" layoutInCell="1" allowOverlap="1" wp14:anchorId="60B2B017" wp14:editId="765FC665">
            <wp:simplePos x="0" y="0"/>
            <wp:positionH relativeFrom="column">
              <wp:posOffset>-507365</wp:posOffset>
            </wp:positionH>
            <wp:positionV relativeFrom="paragraph">
              <wp:posOffset>1674495</wp:posOffset>
            </wp:positionV>
            <wp:extent cx="901700" cy="10668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av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1700" cy="1066800"/>
                    </a:xfrm>
                    <a:prstGeom prst="rect">
                      <a:avLst/>
                    </a:prstGeom>
                  </pic:spPr>
                </pic:pic>
              </a:graphicData>
            </a:graphic>
            <wp14:sizeRelH relativeFrom="page">
              <wp14:pctWidth>0</wp14:pctWidth>
            </wp14:sizeRelH>
            <wp14:sizeRelV relativeFrom="page">
              <wp14:pctHeight>0</wp14:pctHeight>
            </wp14:sizeRelV>
          </wp:anchor>
        </w:drawing>
      </w:r>
      <w:r w:rsidR="001D14A9">
        <w:rPr>
          <w:noProof/>
        </w:rPr>
        <mc:AlternateContent>
          <mc:Choice Requires="wps">
            <w:drawing>
              <wp:anchor distT="0" distB="0" distL="114300" distR="114300" simplePos="0" relativeHeight="251680768" behindDoc="0" locked="0" layoutInCell="1" allowOverlap="1" wp14:anchorId="30F21247" wp14:editId="77FF3793">
                <wp:simplePos x="0" y="0"/>
                <wp:positionH relativeFrom="column">
                  <wp:posOffset>8478520</wp:posOffset>
                </wp:positionH>
                <wp:positionV relativeFrom="paragraph">
                  <wp:posOffset>5147945</wp:posOffset>
                </wp:positionV>
                <wp:extent cx="3195906" cy="813816"/>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195906" cy="813816"/>
                        </a:xfrm>
                        <a:prstGeom prst="rect">
                          <a:avLst/>
                        </a:prstGeom>
                        <a:noFill/>
                        <a:ln w="6350">
                          <a:noFill/>
                        </a:ln>
                      </wps:spPr>
                      <wps:txbx>
                        <w:txbxContent>
                          <w:p w14:paraId="5619DC79" w14:textId="72168DDE" w:rsidR="00C20507" w:rsidRDefault="00FC703B" w:rsidP="00B922F2">
                            <w:pPr>
                              <w:jc w:val="center"/>
                              <w:rPr>
                                <w:rFonts w:ascii="Arial Rounded MT Bold" w:hAnsi="Arial Rounded MT Bold"/>
                                <w:color w:val="FFFFFF" w:themeColor="background1"/>
                                <w:sz w:val="32"/>
                                <w:szCs w:val="32"/>
                              </w:rPr>
                            </w:pPr>
                            <w:r>
                              <w:rPr>
                                <w:rFonts w:ascii="Arial Rounded MT Bold" w:hAnsi="Arial Rounded MT Bold"/>
                                <w:color w:val="FFFFFF" w:themeColor="background1"/>
                                <w:sz w:val="32"/>
                                <w:szCs w:val="32"/>
                              </w:rPr>
                              <w:t>Scottsdale Arizona</w:t>
                            </w:r>
                          </w:p>
                          <w:p w14:paraId="73A56198" w14:textId="7646E016" w:rsidR="00C20507" w:rsidRDefault="00604E9B" w:rsidP="00B922F2">
                            <w:pPr>
                              <w:jc w:val="center"/>
                              <w:rPr>
                                <w:rFonts w:ascii="Arial Rounded MT Bold" w:hAnsi="Arial Rounded MT Bold"/>
                                <w:color w:val="FFFFFF" w:themeColor="background1"/>
                              </w:rPr>
                            </w:pPr>
                            <w:r>
                              <w:rPr>
                                <w:rFonts w:ascii="Arial Rounded MT Bold" w:hAnsi="Arial Rounded MT Bold"/>
                                <w:color w:val="FFFFFF" w:themeColor="background1"/>
                              </w:rPr>
                              <w:t>Thursday</w:t>
                            </w:r>
                            <w:r w:rsidR="00EB63A4">
                              <w:rPr>
                                <w:rFonts w:ascii="Arial Rounded MT Bold" w:hAnsi="Arial Rounded MT Bold"/>
                                <w:color w:val="FFFFFF" w:themeColor="background1"/>
                              </w:rPr>
                              <w:t xml:space="preserve">, </w:t>
                            </w:r>
                            <w:r>
                              <w:rPr>
                                <w:rFonts w:ascii="Arial Rounded MT Bold" w:hAnsi="Arial Rounded MT Bold"/>
                                <w:color w:val="FFFFFF" w:themeColor="background1"/>
                              </w:rPr>
                              <w:t>Friday</w:t>
                            </w:r>
                            <w:r w:rsidR="00EB63A4">
                              <w:rPr>
                                <w:rFonts w:ascii="Arial Rounded MT Bold" w:hAnsi="Arial Rounded MT Bold"/>
                                <w:color w:val="FFFFFF" w:themeColor="background1"/>
                              </w:rPr>
                              <w:t xml:space="preserve">, </w:t>
                            </w:r>
                            <w:r>
                              <w:rPr>
                                <w:rFonts w:ascii="Arial Rounded MT Bold" w:hAnsi="Arial Rounded MT Bold"/>
                                <w:color w:val="FFFFFF" w:themeColor="background1"/>
                              </w:rPr>
                              <w:t>Saturday</w:t>
                            </w:r>
                            <w:r w:rsidR="005D11AE">
                              <w:rPr>
                                <w:rFonts w:ascii="Arial Rounded MT Bold" w:hAnsi="Arial Rounded MT Bold"/>
                                <w:color w:val="FFFFFF" w:themeColor="background1"/>
                              </w:rPr>
                              <w:t>, Sunday</w:t>
                            </w:r>
                          </w:p>
                          <w:p w14:paraId="028D61D7" w14:textId="2B4988C6" w:rsidR="001D14A9" w:rsidRDefault="00861DC9" w:rsidP="001D14A9">
                            <w:pPr>
                              <w:jc w:val="center"/>
                              <w:rPr>
                                <w:rFonts w:ascii="Arial Rounded MT Bold" w:hAnsi="Arial Rounded MT Bold"/>
                                <w:color w:val="FFFFFF" w:themeColor="background1"/>
                              </w:rPr>
                            </w:pPr>
                            <w:r>
                              <w:rPr>
                                <w:rFonts w:ascii="Arial Rounded MT Bold" w:hAnsi="Arial Rounded MT Bold"/>
                                <w:color w:val="FFFFFF" w:themeColor="background1"/>
                              </w:rPr>
                              <w:t>April</w:t>
                            </w:r>
                            <w:r w:rsidR="009F0626">
                              <w:rPr>
                                <w:rFonts w:ascii="Arial Rounded MT Bold" w:hAnsi="Arial Rounded MT Bold"/>
                                <w:color w:val="FFFFFF" w:themeColor="background1"/>
                              </w:rPr>
                              <w:t xml:space="preserve"> </w:t>
                            </w:r>
                            <w:r>
                              <w:rPr>
                                <w:rFonts w:ascii="Arial Rounded MT Bold" w:hAnsi="Arial Rounded MT Bold"/>
                                <w:color w:val="FFFFFF" w:themeColor="background1"/>
                              </w:rPr>
                              <w:t>27</w:t>
                            </w:r>
                            <w:r w:rsidR="009F0626">
                              <w:rPr>
                                <w:rFonts w:ascii="Arial Rounded MT Bold" w:hAnsi="Arial Rounded MT Bold"/>
                                <w:color w:val="FFFFFF" w:themeColor="background1"/>
                              </w:rPr>
                              <w:t xml:space="preserve">, </w:t>
                            </w:r>
                            <w:r>
                              <w:rPr>
                                <w:rFonts w:ascii="Arial Rounded MT Bold" w:hAnsi="Arial Rounded MT Bold"/>
                                <w:color w:val="FFFFFF" w:themeColor="background1"/>
                              </w:rPr>
                              <w:t>28</w:t>
                            </w:r>
                            <w:r w:rsidR="009F0626">
                              <w:rPr>
                                <w:rFonts w:ascii="Arial Rounded MT Bold" w:hAnsi="Arial Rounded MT Bold"/>
                                <w:color w:val="FFFFFF" w:themeColor="background1"/>
                              </w:rPr>
                              <w:t xml:space="preserve">, </w:t>
                            </w:r>
                            <w:r>
                              <w:rPr>
                                <w:rFonts w:ascii="Arial Rounded MT Bold" w:hAnsi="Arial Rounded MT Bold"/>
                                <w:color w:val="FFFFFF" w:themeColor="background1"/>
                              </w:rPr>
                              <w:t>29</w:t>
                            </w:r>
                            <w:r w:rsidR="009F0626">
                              <w:rPr>
                                <w:rFonts w:ascii="Arial Rounded MT Bold" w:hAnsi="Arial Rounded MT Bold"/>
                                <w:color w:val="FFFFFF" w:themeColor="background1"/>
                              </w:rPr>
                              <w:t>,</w:t>
                            </w:r>
                            <w:r>
                              <w:rPr>
                                <w:rFonts w:ascii="Arial Rounded MT Bold" w:hAnsi="Arial Rounded MT Bold"/>
                                <w:color w:val="FFFFFF" w:themeColor="background1"/>
                              </w:rPr>
                              <w:t xml:space="preserve"> </w:t>
                            </w:r>
                            <w:r w:rsidR="005D11AE">
                              <w:rPr>
                                <w:rFonts w:ascii="Arial Rounded MT Bold" w:hAnsi="Arial Rounded MT Bold"/>
                                <w:color w:val="FFFFFF" w:themeColor="background1"/>
                              </w:rPr>
                              <w:t xml:space="preserve">30, </w:t>
                            </w:r>
                            <w:r w:rsidR="009F0626">
                              <w:rPr>
                                <w:rFonts w:ascii="Arial Rounded MT Bold" w:hAnsi="Arial Rounded MT Bold"/>
                                <w:color w:val="FFFFFF" w:themeColor="background1"/>
                              </w:rPr>
                              <w:t>20</w:t>
                            </w:r>
                            <w:r>
                              <w:rPr>
                                <w:rFonts w:ascii="Arial Rounded MT Bold" w:hAnsi="Arial Rounded MT Bold"/>
                                <w:color w:val="FFFFFF" w:themeColor="background1"/>
                              </w:rPr>
                              <w:t>23</w:t>
                            </w:r>
                          </w:p>
                          <w:p w14:paraId="046BB927" w14:textId="625D4AFA" w:rsidR="001D14A9" w:rsidRDefault="00383916" w:rsidP="001D14A9">
                            <w:pPr>
                              <w:jc w:val="center"/>
                              <w:rPr>
                                <w:rFonts w:ascii="Arial Rounded MT Bold" w:hAnsi="Arial Rounded MT Bold"/>
                                <w:color w:val="FFFFFF" w:themeColor="background1"/>
                              </w:rPr>
                            </w:pPr>
                            <w:r>
                              <w:rPr>
                                <w:rFonts w:ascii="Arial Rounded MT Bold" w:hAnsi="Arial Rounded MT Bold"/>
                                <w:color w:val="FFFFFF" w:themeColor="background1"/>
                              </w:rPr>
                              <w:t>Hilton Garden Inn Old Town, Scottsdale</w:t>
                            </w:r>
                          </w:p>
                          <w:p w14:paraId="66CF23F9" w14:textId="73F40C59" w:rsidR="001D14A9" w:rsidRDefault="001D14A9" w:rsidP="001D14A9">
                            <w:pPr>
                              <w:rPr>
                                <w:rFonts w:ascii="Arial Rounded MT Bold" w:hAnsi="Arial Rounded MT Bold"/>
                                <w:color w:val="FFFFFF" w:themeColor="background1"/>
                              </w:rPr>
                            </w:pPr>
                          </w:p>
                          <w:p w14:paraId="71C0DFA5" w14:textId="77777777" w:rsidR="00B922F2" w:rsidRDefault="00B922F2">
                            <w:pPr>
                              <w:rPr>
                                <w:rFonts w:ascii="Arial Rounded MT Bold" w:hAnsi="Arial Rounded MT Bold"/>
                                <w:color w:val="FFFFFF" w:themeColor="background1"/>
                              </w:rPr>
                            </w:pPr>
                          </w:p>
                          <w:p w14:paraId="3EAA6346" w14:textId="77777777" w:rsidR="00C20507" w:rsidRPr="00C20507" w:rsidRDefault="00C20507">
                            <w:pPr>
                              <w:rPr>
                                <w:rFonts w:ascii="Arial Rounded MT Bold" w:hAnsi="Arial Rounded MT Bold"/>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21247" id="Text Box 19" o:spid="_x0000_s1037" type="#_x0000_t202" style="position:absolute;margin-left:667.6pt;margin-top:405.35pt;width:251.65pt;height:6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" filled="f" stroked="f" strokeweight=".5pt">
                <v:textbox>
                  <w:txbxContent>
                    <w:p w14:paraId="5619DC79" w14:textId="72168DDE" w:rsidR="00C20507" w:rsidRDefault="00FC703B" w:rsidP="00B922F2">
                      <w:pPr>
                        <w:jc w:val="center"/>
                        <w:rPr>
                          <w:rFonts w:ascii="Arial Rounded MT Bold" w:hAnsi="Arial Rounded MT Bold"/>
                          <w:color w:val="FFFFFF" w:themeColor="background1"/>
                          <w:sz w:val="32"/>
                          <w:szCs w:val="32"/>
                        </w:rPr>
                      </w:pPr>
                      <w:r>
                        <w:rPr>
                          <w:rFonts w:ascii="Arial Rounded MT Bold" w:hAnsi="Arial Rounded MT Bold"/>
                          <w:color w:val="FFFFFF" w:themeColor="background1"/>
                          <w:sz w:val="32"/>
                          <w:szCs w:val="32"/>
                        </w:rPr>
                        <w:t>Scottsdale Arizona</w:t>
                      </w:r>
                    </w:p>
                    <w:p w14:paraId="73A56198" w14:textId="7646E016" w:rsidR="00C20507" w:rsidRDefault="00604E9B" w:rsidP="00B922F2">
                      <w:pPr>
                        <w:jc w:val="center"/>
                        <w:rPr>
                          <w:rFonts w:ascii="Arial Rounded MT Bold" w:hAnsi="Arial Rounded MT Bold"/>
                          <w:color w:val="FFFFFF" w:themeColor="background1"/>
                        </w:rPr>
                      </w:pPr>
                      <w:r>
                        <w:rPr>
                          <w:rFonts w:ascii="Arial Rounded MT Bold" w:hAnsi="Arial Rounded MT Bold"/>
                          <w:color w:val="FFFFFF" w:themeColor="background1"/>
                        </w:rPr>
                        <w:t>Thursday</w:t>
                      </w:r>
                      <w:r w:rsidR="00EB63A4">
                        <w:rPr>
                          <w:rFonts w:ascii="Arial Rounded MT Bold" w:hAnsi="Arial Rounded MT Bold"/>
                          <w:color w:val="FFFFFF" w:themeColor="background1"/>
                        </w:rPr>
                        <w:t xml:space="preserve">, </w:t>
                      </w:r>
                      <w:r>
                        <w:rPr>
                          <w:rFonts w:ascii="Arial Rounded MT Bold" w:hAnsi="Arial Rounded MT Bold"/>
                          <w:color w:val="FFFFFF" w:themeColor="background1"/>
                        </w:rPr>
                        <w:t>Friday</w:t>
                      </w:r>
                      <w:r w:rsidR="00EB63A4">
                        <w:rPr>
                          <w:rFonts w:ascii="Arial Rounded MT Bold" w:hAnsi="Arial Rounded MT Bold"/>
                          <w:color w:val="FFFFFF" w:themeColor="background1"/>
                        </w:rPr>
                        <w:t xml:space="preserve">, </w:t>
                      </w:r>
                      <w:r>
                        <w:rPr>
                          <w:rFonts w:ascii="Arial Rounded MT Bold" w:hAnsi="Arial Rounded MT Bold"/>
                          <w:color w:val="FFFFFF" w:themeColor="background1"/>
                        </w:rPr>
                        <w:t>Saturday</w:t>
                      </w:r>
                      <w:r w:rsidR="005D11AE">
                        <w:rPr>
                          <w:rFonts w:ascii="Arial Rounded MT Bold" w:hAnsi="Arial Rounded MT Bold"/>
                          <w:color w:val="FFFFFF" w:themeColor="background1"/>
                        </w:rPr>
                        <w:t>, Sunday</w:t>
                      </w:r>
                    </w:p>
                    <w:p w14:paraId="028D61D7" w14:textId="2B4988C6" w:rsidR="001D14A9" w:rsidRDefault="00861DC9" w:rsidP="001D14A9">
                      <w:pPr>
                        <w:jc w:val="center"/>
                        <w:rPr>
                          <w:rFonts w:ascii="Arial Rounded MT Bold" w:hAnsi="Arial Rounded MT Bold"/>
                          <w:color w:val="FFFFFF" w:themeColor="background1"/>
                        </w:rPr>
                      </w:pPr>
                      <w:r>
                        <w:rPr>
                          <w:rFonts w:ascii="Arial Rounded MT Bold" w:hAnsi="Arial Rounded MT Bold"/>
                          <w:color w:val="FFFFFF" w:themeColor="background1"/>
                        </w:rPr>
                        <w:t>April</w:t>
                      </w:r>
                      <w:r w:rsidR="009F0626">
                        <w:rPr>
                          <w:rFonts w:ascii="Arial Rounded MT Bold" w:hAnsi="Arial Rounded MT Bold"/>
                          <w:color w:val="FFFFFF" w:themeColor="background1"/>
                        </w:rPr>
                        <w:t xml:space="preserve"> </w:t>
                      </w:r>
                      <w:r>
                        <w:rPr>
                          <w:rFonts w:ascii="Arial Rounded MT Bold" w:hAnsi="Arial Rounded MT Bold"/>
                          <w:color w:val="FFFFFF" w:themeColor="background1"/>
                        </w:rPr>
                        <w:t>27</w:t>
                      </w:r>
                      <w:r w:rsidR="009F0626">
                        <w:rPr>
                          <w:rFonts w:ascii="Arial Rounded MT Bold" w:hAnsi="Arial Rounded MT Bold"/>
                          <w:color w:val="FFFFFF" w:themeColor="background1"/>
                        </w:rPr>
                        <w:t xml:space="preserve">, </w:t>
                      </w:r>
                      <w:r>
                        <w:rPr>
                          <w:rFonts w:ascii="Arial Rounded MT Bold" w:hAnsi="Arial Rounded MT Bold"/>
                          <w:color w:val="FFFFFF" w:themeColor="background1"/>
                        </w:rPr>
                        <w:t>28</w:t>
                      </w:r>
                      <w:r w:rsidR="009F0626">
                        <w:rPr>
                          <w:rFonts w:ascii="Arial Rounded MT Bold" w:hAnsi="Arial Rounded MT Bold"/>
                          <w:color w:val="FFFFFF" w:themeColor="background1"/>
                        </w:rPr>
                        <w:t xml:space="preserve">, </w:t>
                      </w:r>
                      <w:r>
                        <w:rPr>
                          <w:rFonts w:ascii="Arial Rounded MT Bold" w:hAnsi="Arial Rounded MT Bold"/>
                          <w:color w:val="FFFFFF" w:themeColor="background1"/>
                        </w:rPr>
                        <w:t>29</w:t>
                      </w:r>
                      <w:r w:rsidR="009F0626">
                        <w:rPr>
                          <w:rFonts w:ascii="Arial Rounded MT Bold" w:hAnsi="Arial Rounded MT Bold"/>
                          <w:color w:val="FFFFFF" w:themeColor="background1"/>
                        </w:rPr>
                        <w:t>,</w:t>
                      </w:r>
                      <w:r>
                        <w:rPr>
                          <w:rFonts w:ascii="Arial Rounded MT Bold" w:hAnsi="Arial Rounded MT Bold"/>
                          <w:color w:val="FFFFFF" w:themeColor="background1"/>
                        </w:rPr>
                        <w:t xml:space="preserve"> </w:t>
                      </w:r>
                      <w:r w:rsidR="005D11AE">
                        <w:rPr>
                          <w:rFonts w:ascii="Arial Rounded MT Bold" w:hAnsi="Arial Rounded MT Bold"/>
                          <w:color w:val="FFFFFF" w:themeColor="background1"/>
                        </w:rPr>
                        <w:t xml:space="preserve">30, </w:t>
                      </w:r>
                      <w:r w:rsidR="009F0626">
                        <w:rPr>
                          <w:rFonts w:ascii="Arial Rounded MT Bold" w:hAnsi="Arial Rounded MT Bold"/>
                          <w:color w:val="FFFFFF" w:themeColor="background1"/>
                        </w:rPr>
                        <w:t>20</w:t>
                      </w:r>
                      <w:r>
                        <w:rPr>
                          <w:rFonts w:ascii="Arial Rounded MT Bold" w:hAnsi="Arial Rounded MT Bold"/>
                          <w:color w:val="FFFFFF" w:themeColor="background1"/>
                        </w:rPr>
                        <w:t>23</w:t>
                      </w:r>
                    </w:p>
                    <w:p w14:paraId="046BB927" w14:textId="625D4AFA" w:rsidR="001D14A9" w:rsidRDefault="00383916" w:rsidP="001D14A9">
                      <w:pPr>
                        <w:jc w:val="center"/>
                        <w:rPr>
                          <w:rFonts w:ascii="Arial Rounded MT Bold" w:hAnsi="Arial Rounded MT Bold"/>
                          <w:color w:val="FFFFFF" w:themeColor="background1"/>
                        </w:rPr>
                      </w:pPr>
                      <w:r>
                        <w:rPr>
                          <w:rFonts w:ascii="Arial Rounded MT Bold" w:hAnsi="Arial Rounded MT Bold"/>
                          <w:color w:val="FFFFFF" w:themeColor="background1"/>
                        </w:rPr>
                        <w:t>Hilton Garden Inn Old Town, Scottsdale</w:t>
                      </w:r>
                    </w:p>
                    <w:p w14:paraId="66CF23F9" w14:textId="73F40C59" w:rsidR="001D14A9" w:rsidRDefault="001D14A9" w:rsidP="001D14A9">
                      <w:pPr>
                        <w:rPr>
                          <w:rFonts w:ascii="Arial Rounded MT Bold" w:hAnsi="Arial Rounded MT Bold"/>
                          <w:color w:val="FFFFFF" w:themeColor="background1"/>
                        </w:rPr>
                      </w:pPr>
                    </w:p>
                    <w:p w14:paraId="71C0DFA5" w14:textId="77777777" w:rsidR="00B922F2" w:rsidRDefault="00B922F2">
                      <w:pPr>
                        <w:rPr>
                          <w:rFonts w:ascii="Arial Rounded MT Bold" w:hAnsi="Arial Rounded MT Bold"/>
                          <w:color w:val="FFFFFF" w:themeColor="background1"/>
                        </w:rPr>
                      </w:pPr>
                    </w:p>
                    <w:p w14:paraId="3EAA6346" w14:textId="77777777" w:rsidR="00C20507" w:rsidRPr="00C20507" w:rsidRDefault="00C20507">
                      <w:pPr>
                        <w:rPr>
                          <w:rFonts w:ascii="Arial Rounded MT Bold" w:hAnsi="Arial Rounded MT Bold"/>
                          <w:color w:val="FFFFFF" w:themeColor="background1"/>
                        </w:rPr>
                      </w:pPr>
                    </w:p>
                  </w:txbxContent>
                </v:textbox>
              </v:shape>
            </w:pict>
          </mc:Fallback>
        </mc:AlternateContent>
      </w:r>
      <w:r w:rsidR="0031729F">
        <w:rPr>
          <w:noProof/>
        </w:rPr>
        <w:drawing>
          <wp:anchor distT="0" distB="0" distL="114300" distR="114300" simplePos="0" relativeHeight="251676672" behindDoc="0" locked="0" layoutInCell="1" allowOverlap="1" wp14:anchorId="6A0AA2C8" wp14:editId="140AEBEA">
            <wp:simplePos x="0" y="0"/>
            <wp:positionH relativeFrom="column">
              <wp:posOffset>10732135</wp:posOffset>
            </wp:positionH>
            <wp:positionV relativeFrom="paragraph">
              <wp:posOffset>2503121</wp:posOffset>
            </wp:positionV>
            <wp:extent cx="936741" cy="117076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sey 2051 r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6741" cy="1170763"/>
                    </a:xfrm>
                    <a:prstGeom prst="rect">
                      <a:avLst/>
                    </a:prstGeom>
                  </pic:spPr>
                </pic:pic>
              </a:graphicData>
            </a:graphic>
            <wp14:sizeRelH relativeFrom="page">
              <wp14:pctWidth>0</wp14:pctWidth>
            </wp14:sizeRelH>
            <wp14:sizeRelV relativeFrom="page">
              <wp14:pctHeight>0</wp14:pctHeight>
            </wp14:sizeRelV>
          </wp:anchor>
        </w:drawing>
      </w:r>
      <w:r w:rsidR="00FC703B">
        <w:rPr>
          <w:noProof/>
        </w:rPr>
        <mc:AlternateContent>
          <mc:Choice Requires="wps">
            <w:drawing>
              <wp:anchor distT="0" distB="0" distL="114300" distR="114300" simplePos="0" relativeHeight="251682816" behindDoc="0" locked="0" layoutInCell="1" allowOverlap="1" wp14:anchorId="29DA322B" wp14:editId="02091B52">
                <wp:simplePos x="0" y="0"/>
                <wp:positionH relativeFrom="column">
                  <wp:posOffset>8557846</wp:posOffset>
                </wp:positionH>
                <wp:positionV relativeFrom="paragraph">
                  <wp:posOffset>1298477</wp:posOffset>
                </wp:positionV>
                <wp:extent cx="3115408" cy="2489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115408" cy="248920"/>
                        </a:xfrm>
                        <a:prstGeom prst="rect">
                          <a:avLst/>
                        </a:prstGeom>
                        <a:noFill/>
                        <a:ln w="6350">
                          <a:noFill/>
                        </a:ln>
                      </wps:spPr>
                      <wps:txbx>
                        <w:txbxContent>
                          <w:p w14:paraId="25F5557E" w14:textId="6EE1A527" w:rsidR="00DC3733" w:rsidRPr="00FC703B" w:rsidRDefault="00FC703B" w:rsidP="00FC703B">
                            <w:pPr>
                              <w:jc w:val="center"/>
                              <w:rPr>
                                <w:i/>
                                <w:iCs/>
                                <w:sz w:val="20"/>
                                <w:szCs w:val="20"/>
                              </w:rPr>
                            </w:pPr>
                            <w:r w:rsidRPr="00FC703B">
                              <w:rPr>
                                <w:rFonts w:ascii="Times New Roman" w:hAnsi="Times New Roman" w:cs="Times New Roman"/>
                                <w:b/>
                                <w:bCs/>
                                <w:i/>
                                <w:iCs/>
                                <w:color w:val="FFFFFF" w:themeColor="background1"/>
                                <w:sz w:val="20"/>
                                <w:szCs w:val="20"/>
                              </w:rPr>
                              <w:t>experience your partner in health and healing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DA322B" id="Text Box 21" o:spid="_x0000_s1038" type="#_x0000_t202" style="position:absolute;margin-left:673.85pt;margin-top:102.25pt;width:245.3pt;height:19.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" filled="f" stroked="f" strokeweight=".5pt">
                <v:textbox>
                  <w:txbxContent>
                    <w:p w14:paraId="25F5557E" w14:textId="6EE1A527" w:rsidR="00DC3733" w:rsidRPr="00FC703B" w:rsidRDefault="00FC703B" w:rsidP="00FC703B">
                      <w:pPr>
                        <w:jc w:val="center"/>
                        <w:rPr>
                          <w:i/>
                          <w:iCs/>
                          <w:sz w:val="20"/>
                          <w:szCs w:val="20"/>
                        </w:rPr>
                      </w:pPr>
                      <w:r w:rsidRPr="00FC703B">
                        <w:rPr>
                          <w:rFonts w:ascii="Times New Roman" w:hAnsi="Times New Roman" w:cs="Times New Roman"/>
                          <w:b/>
                          <w:bCs/>
                          <w:i/>
                          <w:iCs/>
                          <w:color w:val="FFFFFF" w:themeColor="background1"/>
                          <w:sz w:val="20"/>
                          <w:szCs w:val="20"/>
                        </w:rPr>
                        <w:t>experience your partner in health and healing</w:t>
                      </w:r>
                    </w:p>
                  </w:txbxContent>
                </v:textbox>
              </v:shape>
            </w:pict>
          </mc:Fallback>
        </mc:AlternateContent>
      </w:r>
      <w:r w:rsidR="00FC703B">
        <w:rPr>
          <w:noProof/>
        </w:rPr>
        <mc:AlternateContent>
          <mc:Choice Requires="wps">
            <w:drawing>
              <wp:anchor distT="0" distB="0" distL="114300" distR="114300" simplePos="0" relativeHeight="251683840" behindDoc="0" locked="0" layoutInCell="1" allowOverlap="1" wp14:anchorId="7C0C88A5" wp14:editId="64F55A10">
                <wp:simplePos x="0" y="0"/>
                <wp:positionH relativeFrom="column">
                  <wp:posOffset>8819661</wp:posOffset>
                </wp:positionH>
                <wp:positionV relativeFrom="paragraph">
                  <wp:posOffset>1301115</wp:posOffset>
                </wp:positionV>
                <wp:extent cx="2598651" cy="0"/>
                <wp:effectExtent l="0" t="12700" r="17780" b="12700"/>
                <wp:wrapNone/>
                <wp:docPr id="22" name="Straight Connector 22"/>
                <wp:cNvGraphicFramePr/>
                <a:graphic xmlns:a="http://schemas.openxmlformats.org/drawingml/2006/main">
                  <a:graphicData uri="http://schemas.microsoft.com/office/word/2010/wordprocessingShape">
                    <wps:wsp>
                      <wps:cNvCnPr/>
                      <wps:spPr>
                        <a:xfrm>
                          <a:off x="0" y="0"/>
                          <a:ext cx="259865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6251BC" id="Straight Connector 22"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4.45pt,102.45pt" to="899.05pt,10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" strokecolor="#1f3763 [1604]" strokeweight="2pt">
                <v:stroke joinstyle="miter"/>
              </v:line>
            </w:pict>
          </mc:Fallback>
        </mc:AlternateContent>
      </w:r>
      <w:r w:rsidR="00DF235F">
        <w:rPr>
          <w:noProof/>
        </w:rPr>
        <mc:AlternateContent>
          <mc:Choice Requires="wps">
            <w:drawing>
              <wp:anchor distT="0" distB="0" distL="114300" distR="114300" simplePos="0" relativeHeight="251694080" behindDoc="0" locked="0" layoutInCell="1" allowOverlap="1" wp14:anchorId="304A7BB8" wp14:editId="05A77061">
                <wp:simplePos x="0" y="0"/>
                <wp:positionH relativeFrom="column">
                  <wp:posOffset>-886691</wp:posOffset>
                </wp:positionH>
                <wp:positionV relativeFrom="paragraph">
                  <wp:posOffset>3368098</wp:posOffset>
                </wp:positionV>
                <wp:extent cx="6307455" cy="3292763"/>
                <wp:effectExtent l="0" t="0" r="4445" b="0"/>
                <wp:wrapNone/>
                <wp:docPr id="33" name="Text Box 33"/>
                <wp:cNvGraphicFramePr/>
                <a:graphic xmlns:a="http://schemas.openxmlformats.org/drawingml/2006/main">
                  <a:graphicData uri="http://schemas.microsoft.com/office/word/2010/wordprocessingShape">
                    <wps:wsp>
                      <wps:cNvSpPr txBox="1"/>
                      <wps:spPr>
                        <a:xfrm>
                          <a:off x="0" y="0"/>
                          <a:ext cx="6307455" cy="3292763"/>
                        </a:xfrm>
                        <a:prstGeom prst="rect">
                          <a:avLst/>
                        </a:prstGeom>
                        <a:gradFill flip="none" rotWithShape="1">
                          <a:gsLst>
                            <a:gs pos="18000">
                              <a:schemeClr val="accent1"/>
                            </a:gs>
                            <a:gs pos="43000">
                              <a:srgbClr val="00A1A0"/>
                            </a:gs>
                            <a:gs pos="84000">
                              <a:srgbClr val="00B050"/>
                            </a:gs>
                            <a:gs pos="100000">
                              <a:schemeClr val="accent6">
                                <a:lumMod val="75000"/>
                              </a:schemeClr>
                            </a:gs>
                          </a:gsLst>
                          <a:lin ang="0" scaled="1"/>
                          <a:tileRect/>
                        </a:gradFill>
                        <a:ln w="6350">
                          <a:noFill/>
                        </a:ln>
                      </wps:spPr>
                      <wps:txbx>
                        <w:txbxContent>
                          <w:p w14:paraId="5DA34245" w14:textId="77777777" w:rsidR="003D09B3" w:rsidRDefault="003D09B3" w:rsidP="001E3892">
                            <w:pPr>
                              <w:rPr>
                                <w:rFonts w:ascii="Cooper Black" w:hAnsi="Cooper Black"/>
                                <w:color w:val="FFFFFF" w:themeColor="background1"/>
                                <w:sz w:val="32"/>
                                <w:szCs w:val="32"/>
                              </w:rPr>
                            </w:pPr>
                          </w:p>
                          <w:p w14:paraId="2AE0A71C" w14:textId="77777777" w:rsidR="00131C75" w:rsidRPr="00131C75" w:rsidRDefault="00131C75" w:rsidP="00131C75">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A7BB8" id="Text Box 33" o:spid="_x0000_s1039" type="#_x0000_t202" style="position:absolute;margin-left:-69.8pt;margin-top:265.2pt;width:496.65pt;height:25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" fillcolor="#4472c4 [3204]" stroked="f" strokeweight=".5pt">
                <v:fill color2="#538135 [2409]" rotate="t" angle="90" colors="0 #4472c4;11796f #4472c4;28180f #00a1a0;55050f #00b050" focus="100%" type="gradient"/>
                <v:textbox>
                  <w:txbxContent>
                    <w:p w14:paraId="5DA34245" w14:textId="77777777" w:rsidR="003D09B3" w:rsidRDefault="003D09B3" w:rsidP="001E3892">
                      <w:pPr>
                        <w:rPr>
                          <w:rFonts w:ascii="Cooper Black" w:hAnsi="Cooper Black"/>
                          <w:color w:val="FFFFFF" w:themeColor="background1"/>
                          <w:sz w:val="32"/>
                          <w:szCs w:val="32"/>
                        </w:rPr>
                      </w:pPr>
                    </w:p>
                    <w:p w14:paraId="2AE0A71C" w14:textId="77777777" w:rsidR="00131C75" w:rsidRPr="00131C75" w:rsidRDefault="00131C75" w:rsidP="00131C75">
                      <w:pPr>
                        <w:rPr>
                          <w:color w:val="000000" w:themeColor="text1"/>
                          <w:sz w:val="20"/>
                          <w:szCs w:val="20"/>
                        </w:rPr>
                      </w:pPr>
                    </w:p>
                  </w:txbxContent>
                </v:textbox>
              </v:shape>
            </w:pict>
          </mc:Fallback>
        </mc:AlternateContent>
      </w:r>
      <w:r w:rsidR="00DF235F">
        <w:rPr>
          <w:noProof/>
        </w:rPr>
        <mc:AlternateContent>
          <mc:Choice Requires="wps">
            <w:drawing>
              <wp:anchor distT="0" distB="0" distL="114300" distR="114300" simplePos="0" relativeHeight="251695104" behindDoc="0" locked="0" layoutInCell="1" allowOverlap="1" wp14:anchorId="0597875E" wp14:editId="166FC754">
                <wp:simplePos x="0" y="0"/>
                <wp:positionH relativeFrom="column">
                  <wp:posOffset>-884844</wp:posOffset>
                </wp:positionH>
                <wp:positionV relativeFrom="paragraph">
                  <wp:posOffset>3095221</wp:posOffset>
                </wp:positionV>
                <wp:extent cx="6307224" cy="269240"/>
                <wp:effectExtent l="0" t="0" r="17780" b="10160"/>
                <wp:wrapNone/>
                <wp:docPr id="34" name="Text Box 34"/>
                <wp:cNvGraphicFramePr/>
                <a:graphic xmlns:a="http://schemas.openxmlformats.org/drawingml/2006/main">
                  <a:graphicData uri="http://schemas.microsoft.com/office/word/2010/wordprocessingShape">
                    <wps:wsp>
                      <wps:cNvSpPr txBox="1"/>
                      <wps:spPr>
                        <a:xfrm>
                          <a:off x="0" y="0"/>
                          <a:ext cx="6307224" cy="269240"/>
                        </a:xfrm>
                        <a:prstGeom prst="rect">
                          <a:avLst/>
                        </a:prstGeom>
                        <a:solidFill>
                          <a:schemeClr val="accent1"/>
                        </a:solidFill>
                        <a:ln w="6350">
                          <a:solidFill>
                            <a:srgbClr val="0070C0"/>
                          </a:solidFill>
                        </a:ln>
                      </wps:spPr>
                      <wps:txbx>
                        <w:txbxContent>
                          <w:p w14:paraId="161E74A0" w14:textId="17554341" w:rsidR="003D09B3" w:rsidRPr="003D09B3" w:rsidRDefault="00837D9C">
                            <w:pPr>
                              <w:rPr>
                                <w:color w:val="FFFFFF" w:themeColor="background1"/>
                                <w:sz w:val="28"/>
                                <w:szCs w:val="28"/>
                              </w:rPr>
                            </w:pPr>
                            <w:r>
                              <w:rPr>
                                <w:color w:val="FFFFFF" w:themeColor="background1"/>
                                <w:sz w:val="28"/>
                                <w:szCs w:val="28"/>
                              </w:rPr>
                              <w:t>COURSE CONTENT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7875E" id="Text Box 34" o:spid="_x0000_s1040" type="#_x0000_t202" style="position:absolute;margin-left:-69.65pt;margin-top:243.7pt;width:496.65pt;height:2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" fillcolor="#4472c4 [3204]" strokecolor="#0070c0" strokeweight=".5pt">
                <v:textbox>
                  <w:txbxContent>
                    <w:p w14:paraId="161E74A0" w14:textId="17554341" w:rsidR="003D09B3" w:rsidRPr="003D09B3" w:rsidRDefault="00837D9C">
                      <w:pPr>
                        <w:rPr>
                          <w:color w:val="FFFFFF" w:themeColor="background1"/>
                          <w:sz w:val="28"/>
                          <w:szCs w:val="28"/>
                        </w:rPr>
                      </w:pPr>
                      <w:r>
                        <w:rPr>
                          <w:color w:val="FFFFFF" w:themeColor="background1"/>
                          <w:sz w:val="28"/>
                          <w:szCs w:val="28"/>
                        </w:rPr>
                        <w:t>COURSE CONTENT AREAS</w:t>
                      </w:r>
                    </w:p>
                  </w:txbxContent>
                </v:textbox>
              </v:shape>
            </w:pict>
          </mc:Fallback>
        </mc:AlternateContent>
      </w:r>
      <w:r w:rsidR="00DB10CC">
        <w:rPr>
          <w:noProof/>
        </w:rPr>
        <mc:AlternateContent>
          <mc:Choice Requires="wps">
            <w:drawing>
              <wp:anchor distT="0" distB="0" distL="114300" distR="114300" simplePos="0" relativeHeight="251688960" behindDoc="0" locked="0" layoutInCell="1" allowOverlap="1" wp14:anchorId="565EEBF5" wp14:editId="1EB7BDCC">
                <wp:simplePos x="0" y="0"/>
                <wp:positionH relativeFrom="column">
                  <wp:posOffset>5643417</wp:posOffset>
                </wp:positionH>
                <wp:positionV relativeFrom="paragraph">
                  <wp:posOffset>5149157</wp:posOffset>
                </wp:positionV>
                <wp:extent cx="2466109" cy="0"/>
                <wp:effectExtent l="0" t="12700" r="36195" b="25400"/>
                <wp:wrapNone/>
                <wp:docPr id="30" name="Straight Connector 30"/>
                <wp:cNvGraphicFramePr/>
                <a:graphic xmlns:a="http://schemas.openxmlformats.org/drawingml/2006/main">
                  <a:graphicData uri="http://schemas.microsoft.com/office/word/2010/wordprocessingShape">
                    <wps:wsp>
                      <wps:cNvCnPr/>
                      <wps:spPr>
                        <a:xfrm>
                          <a:off x="0" y="0"/>
                          <a:ext cx="2466109" cy="0"/>
                        </a:xfrm>
                        <a:prstGeom prst="line">
                          <a:avLst/>
                        </a:prstGeom>
                        <a:ln w="317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97ADE" id="Straight Connector 3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44.35pt,405.45pt" to="638.55pt,40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" strokecolor="#002060" strokeweight="2.5pt">
                <v:stroke joinstyle="miter"/>
              </v:line>
            </w:pict>
          </mc:Fallback>
        </mc:AlternateContent>
      </w:r>
      <w:r w:rsidR="00643E3E">
        <w:rPr>
          <w:noProof/>
        </w:rPr>
        <mc:AlternateContent>
          <mc:Choice Requires="wps">
            <w:drawing>
              <wp:anchor distT="0" distB="0" distL="114300" distR="114300" simplePos="0" relativeHeight="251681792" behindDoc="0" locked="0" layoutInCell="1" allowOverlap="1" wp14:anchorId="24D46EE9" wp14:editId="02BBEC01">
                <wp:simplePos x="0" y="0"/>
                <wp:positionH relativeFrom="column">
                  <wp:posOffset>8331201</wp:posOffset>
                </wp:positionH>
                <wp:positionV relativeFrom="paragraph">
                  <wp:posOffset>6017549</wp:posOffset>
                </wp:positionV>
                <wp:extent cx="3555942" cy="295275"/>
                <wp:effectExtent l="0" t="0" r="635" b="0"/>
                <wp:wrapNone/>
                <wp:docPr id="20" name="Text Box 20"/>
                <wp:cNvGraphicFramePr/>
                <a:graphic xmlns:a="http://schemas.openxmlformats.org/drawingml/2006/main">
                  <a:graphicData uri="http://schemas.microsoft.com/office/word/2010/wordprocessingShape">
                    <wps:wsp>
                      <wps:cNvSpPr txBox="1"/>
                      <wps:spPr>
                        <a:xfrm>
                          <a:off x="0" y="0"/>
                          <a:ext cx="3555942" cy="295275"/>
                        </a:xfrm>
                        <a:prstGeom prst="rect">
                          <a:avLst/>
                        </a:prstGeom>
                        <a:solidFill>
                          <a:schemeClr val="tx1"/>
                        </a:solidFill>
                        <a:ln w="6350">
                          <a:noFill/>
                        </a:ln>
                      </wps:spPr>
                      <wps:txbx>
                        <w:txbxContent>
                          <w:p w14:paraId="209F7410" w14:textId="7576BDDF" w:rsidR="00EB4472" w:rsidRPr="00EB4472" w:rsidRDefault="00EB4472" w:rsidP="00EB4472">
                            <w:pPr>
                              <w:jc w:val="center"/>
                              <w:rPr>
                                <w:color w:val="FFFFFF" w:themeColor="background1"/>
                              </w:rPr>
                            </w:pPr>
                            <w:r>
                              <w:rPr>
                                <w:color w:val="FFFFFF" w:themeColor="background1"/>
                              </w:rPr>
                              <w:t>Register Now at waybridgecounseling.com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46EE9" id="Text Box 20" o:spid="_x0000_s1041" type="#_x0000_t202" style="position:absolute;margin-left:656pt;margin-top:473.8pt;width:280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" fillcolor="black [3213]" stroked="f" strokeweight=".5pt">
                <v:textbox>
                  <w:txbxContent>
                    <w:p w14:paraId="209F7410" w14:textId="7576BDDF" w:rsidR="00EB4472" w:rsidRPr="00EB4472" w:rsidRDefault="00EB4472" w:rsidP="00EB4472">
                      <w:pPr>
                        <w:jc w:val="center"/>
                        <w:rPr>
                          <w:color w:val="FFFFFF" w:themeColor="background1"/>
                        </w:rPr>
                      </w:pPr>
                      <w:r>
                        <w:rPr>
                          <w:color w:val="FFFFFF" w:themeColor="background1"/>
                        </w:rPr>
                        <w:t>Register Now at waybridgecounseling.com</w:t>
                      </w:r>
                    </w:p>
                  </w:txbxContent>
                </v:textbox>
              </v:shape>
            </w:pict>
          </mc:Fallback>
        </mc:AlternateContent>
      </w:r>
      <w:r w:rsidR="00643E3E">
        <w:rPr>
          <w:noProof/>
        </w:rPr>
        <mc:AlternateContent>
          <mc:Choice Requires="wps">
            <w:drawing>
              <wp:anchor distT="0" distB="0" distL="114300" distR="114300" simplePos="0" relativeHeight="251687936" behindDoc="0" locked="0" layoutInCell="1" allowOverlap="1" wp14:anchorId="61D3CEC7" wp14:editId="4FA39988">
                <wp:simplePos x="0" y="0"/>
                <wp:positionH relativeFrom="column">
                  <wp:posOffset>5421745</wp:posOffset>
                </wp:positionH>
                <wp:positionV relativeFrom="paragraph">
                  <wp:posOffset>4179512</wp:posOffset>
                </wp:positionV>
                <wp:extent cx="2853921" cy="969818"/>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53921" cy="969818"/>
                        </a:xfrm>
                        <a:prstGeom prst="rect">
                          <a:avLst/>
                        </a:prstGeom>
                        <a:noFill/>
                        <a:ln w="6350">
                          <a:noFill/>
                        </a:ln>
                      </wps:spPr>
                      <wps:txbx>
                        <w:txbxContent>
                          <w:p w14:paraId="33E11175" w14:textId="1F1ECBCD" w:rsidR="00643E3E" w:rsidRDefault="0031729F" w:rsidP="00643E3E">
                            <w:pPr>
                              <w:jc w:val="center"/>
                              <w:rPr>
                                <w:rFonts w:ascii="Times New Roman" w:hAnsi="Times New Roman" w:cs="Times New Roman"/>
                                <w:color w:val="FFFFFF" w:themeColor="background1"/>
                                <w:sz w:val="56"/>
                                <w:szCs w:val="56"/>
                              </w:rPr>
                            </w:pPr>
                            <w:r>
                              <w:rPr>
                                <w:rFonts w:ascii="Times New Roman" w:hAnsi="Times New Roman" w:cs="Times New Roman"/>
                                <w:color w:val="FFFFFF" w:themeColor="background1"/>
                                <w:sz w:val="56"/>
                                <w:szCs w:val="56"/>
                              </w:rPr>
                              <w:t>Experiential</w:t>
                            </w:r>
                          </w:p>
                          <w:p w14:paraId="7B7D4BFD" w14:textId="2A806A3B" w:rsidR="0031729F" w:rsidRPr="00643E3E" w:rsidRDefault="0031729F" w:rsidP="00643E3E">
                            <w:pPr>
                              <w:jc w:val="center"/>
                              <w:rPr>
                                <w:rFonts w:ascii="Times New Roman" w:hAnsi="Times New Roman" w:cs="Times New Roman"/>
                                <w:color w:val="FFFFFF" w:themeColor="background1"/>
                                <w:sz w:val="56"/>
                                <w:szCs w:val="56"/>
                              </w:rPr>
                            </w:pPr>
                            <w:r>
                              <w:rPr>
                                <w:rFonts w:ascii="Times New Roman" w:hAnsi="Times New Roman" w:cs="Times New Roman"/>
                                <w:color w:val="FFFFFF" w:themeColor="background1"/>
                                <w:sz w:val="56"/>
                                <w:szCs w:val="56"/>
                              </w:rPr>
                              <w:t>Couples Retreat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3CEC7" id="Text Box 27" o:spid="_x0000_s1042" type="#_x0000_t202" style="position:absolute;margin-left:426.9pt;margin-top:329.1pt;width:224.7pt;height:7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" filled="f" stroked="f" strokeweight=".5pt">
                <v:textbox>
                  <w:txbxContent>
                    <w:p w14:paraId="33E11175" w14:textId="1F1ECBCD" w:rsidR="00643E3E" w:rsidRDefault="0031729F" w:rsidP="00643E3E">
                      <w:pPr>
                        <w:jc w:val="center"/>
                        <w:rPr>
                          <w:rFonts w:ascii="Times New Roman" w:hAnsi="Times New Roman" w:cs="Times New Roman"/>
                          <w:color w:val="FFFFFF" w:themeColor="background1"/>
                          <w:sz w:val="56"/>
                          <w:szCs w:val="56"/>
                        </w:rPr>
                      </w:pPr>
                      <w:r>
                        <w:rPr>
                          <w:rFonts w:ascii="Times New Roman" w:hAnsi="Times New Roman" w:cs="Times New Roman"/>
                          <w:color w:val="FFFFFF" w:themeColor="background1"/>
                          <w:sz w:val="56"/>
                          <w:szCs w:val="56"/>
                        </w:rPr>
                        <w:t>Experiential</w:t>
                      </w:r>
                    </w:p>
                    <w:p w14:paraId="7B7D4BFD" w14:textId="2A806A3B" w:rsidR="0031729F" w:rsidRPr="00643E3E" w:rsidRDefault="0031729F" w:rsidP="00643E3E">
                      <w:pPr>
                        <w:jc w:val="center"/>
                        <w:rPr>
                          <w:rFonts w:ascii="Times New Roman" w:hAnsi="Times New Roman" w:cs="Times New Roman"/>
                          <w:color w:val="FFFFFF" w:themeColor="background1"/>
                          <w:sz w:val="56"/>
                          <w:szCs w:val="56"/>
                        </w:rPr>
                      </w:pPr>
                      <w:r>
                        <w:rPr>
                          <w:rFonts w:ascii="Times New Roman" w:hAnsi="Times New Roman" w:cs="Times New Roman"/>
                          <w:color w:val="FFFFFF" w:themeColor="background1"/>
                          <w:sz w:val="56"/>
                          <w:szCs w:val="56"/>
                        </w:rPr>
                        <w:t>Couples Retreat</w:t>
                      </w:r>
                    </w:p>
                  </w:txbxContent>
                </v:textbox>
              </v:shape>
            </w:pict>
          </mc:Fallback>
        </mc:AlternateContent>
      </w:r>
      <w:r w:rsidR="00564C09">
        <w:rPr>
          <w:noProof/>
        </w:rPr>
        <mc:AlternateContent>
          <mc:Choice Requires="wps">
            <w:drawing>
              <wp:anchor distT="0" distB="0" distL="114300" distR="114300" simplePos="0" relativeHeight="251686912" behindDoc="0" locked="0" layoutInCell="1" allowOverlap="1" wp14:anchorId="18CC3EE9" wp14:editId="6496AFB2">
                <wp:simplePos x="0" y="0"/>
                <wp:positionH relativeFrom="column">
                  <wp:posOffset>5200549</wp:posOffset>
                </wp:positionH>
                <wp:positionV relativeFrom="paragraph">
                  <wp:posOffset>466971</wp:posOffset>
                </wp:positionV>
                <wp:extent cx="4681220" cy="1578754"/>
                <wp:effectExtent l="1905" t="0" r="0" b="0"/>
                <wp:wrapNone/>
                <wp:docPr id="26" name="Text Box 26"/>
                <wp:cNvGraphicFramePr/>
                <a:graphic xmlns:a="http://schemas.openxmlformats.org/drawingml/2006/main">
                  <a:graphicData uri="http://schemas.microsoft.com/office/word/2010/wordprocessingShape">
                    <wps:wsp>
                      <wps:cNvSpPr txBox="1"/>
                      <wps:spPr>
                        <a:xfrm rot="16200000">
                          <a:off x="0" y="0"/>
                          <a:ext cx="4681220" cy="1578754"/>
                        </a:xfrm>
                        <a:prstGeom prst="rect">
                          <a:avLst/>
                        </a:prstGeom>
                        <a:solidFill>
                          <a:schemeClr val="lt1"/>
                        </a:solidFill>
                        <a:ln w="6350">
                          <a:noFill/>
                        </a:ln>
                      </wps:spPr>
                      <wps:txbx>
                        <w:txbxContent>
                          <w:p w14:paraId="100BB56A" w14:textId="0413F2B4" w:rsidR="00564C09" w:rsidRPr="00564C09" w:rsidRDefault="00564C09">
                            <w:pPr>
                              <w:rPr>
                                <w:b/>
                                <w:bCs/>
                                <w:sz w:val="28"/>
                                <w:szCs w:val="28"/>
                              </w:rPr>
                            </w:pPr>
                            <w:r w:rsidRPr="00564C09">
                              <w:rPr>
                                <w:b/>
                                <w:bCs/>
                                <w:sz w:val="28"/>
                                <w:szCs w:val="28"/>
                              </w:rPr>
                              <w:t>Waybridge Counseling Services</w:t>
                            </w:r>
                          </w:p>
                          <w:p w14:paraId="577B33EE" w14:textId="77777777" w:rsidR="00564C09" w:rsidRPr="000E180C" w:rsidRDefault="00564C09" w:rsidP="00564C09">
                            <w:pPr>
                              <w:rPr>
                                <w:sz w:val="20"/>
                                <w:szCs w:val="20"/>
                              </w:rPr>
                            </w:pPr>
                            <w:r w:rsidRPr="000E180C">
                              <w:rPr>
                                <w:sz w:val="20"/>
                                <w:szCs w:val="20"/>
                              </w:rPr>
                              <w:t xml:space="preserve">4030 Mt. Carmel </w:t>
                            </w:r>
                            <w:proofErr w:type="spellStart"/>
                            <w:r w:rsidRPr="000E180C">
                              <w:rPr>
                                <w:sz w:val="20"/>
                                <w:szCs w:val="20"/>
                              </w:rPr>
                              <w:t>Tobasco</w:t>
                            </w:r>
                            <w:proofErr w:type="spellEnd"/>
                            <w:r w:rsidRPr="000E180C">
                              <w:rPr>
                                <w:sz w:val="20"/>
                                <w:szCs w:val="20"/>
                              </w:rPr>
                              <w:t xml:space="preserve"> Road</w:t>
                            </w:r>
                          </w:p>
                          <w:p w14:paraId="2C8424DA" w14:textId="77777777" w:rsidR="00564C09" w:rsidRPr="000E180C" w:rsidRDefault="00564C09" w:rsidP="00564C09">
                            <w:pPr>
                              <w:rPr>
                                <w:sz w:val="20"/>
                                <w:szCs w:val="20"/>
                              </w:rPr>
                            </w:pPr>
                            <w:r w:rsidRPr="000E180C">
                              <w:rPr>
                                <w:sz w:val="20"/>
                                <w:szCs w:val="20"/>
                              </w:rPr>
                              <w:t>Suite 102</w:t>
                            </w:r>
                          </w:p>
                          <w:p w14:paraId="64868E8B" w14:textId="77777777" w:rsidR="00564C09" w:rsidRPr="000E180C" w:rsidRDefault="00564C09" w:rsidP="00564C09">
                            <w:pPr>
                              <w:rPr>
                                <w:sz w:val="20"/>
                                <w:szCs w:val="20"/>
                              </w:rPr>
                            </w:pPr>
                            <w:r w:rsidRPr="000E180C">
                              <w:rPr>
                                <w:sz w:val="20"/>
                                <w:szCs w:val="20"/>
                              </w:rPr>
                              <w:t>Cincinnati, Ohio 45255</w:t>
                            </w:r>
                          </w:p>
                          <w:p w14:paraId="0C529718" w14:textId="77777777" w:rsidR="00564C09" w:rsidRDefault="00564C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C3EE9" id="Text Box 26" o:spid="_x0000_s1043" type="#_x0000_t202" style="position:absolute;margin-left:409.5pt;margin-top:36.75pt;width:368.6pt;height:124.3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" fillcolor="white [3201]" stroked="f" strokeweight=".5pt">
                <v:textbox>
                  <w:txbxContent>
                    <w:p w14:paraId="100BB56A" w14:textId="0413F2B4" w:rsidR="00564C09" w:rsidRPr="00564C09" w:rsidRDefault="00564C09">
                      <w:pPr>
                        <w:rPr>
                          <w:b/>
                          <w:bCs/>
                          <w:sz w:val="28"/>
                          <w:szCs w:val="28"/>
                        </w:rPr>
                      </w:pPr>
                      <w:r w:rsidRPr="00564C09">
                        <w:rPr>
                          <w:b/>
                          <w:bCs/>
                          <w:sz w:val="28"/>
                          <w:szCs w:val="28"/>
                        </w:rPr>
                        <w:t>Waybridge Counseling Services</w:t>
                      </w:r>
                    </w:p>
                    <w:p w14:paraId="577B33EE" w14:textId="77777777" w:rsidR="00564C09" w:rsidRPr="000E180C" w:rsidRDefault="00564C09" w:rsidP="00564C09">
                      <w:pPr>
                        <w:rPr>
                          <w:sz w:val="20"/>
                          <w:szCs w:val="20"/>
                        </w:rPr>
                      </w:pPr>
                      <w:r w:rsidRPr="000E180C">
                        <w:rPr>
                          <w:sz w:val="20"/>
                          <w:szCs w:val="20"/>
                        </w:rPr>
                        <w:t xml:space="preserve">4030 Mt. Carmel </w:t>
                      </w:r>
                      <w:proofErr w:type="spellStart"/>
                      <w:r w:rsidRPr="000E180C">
                        <w:rPr>
                          <w:sz w:val="20"/>
                          <w:szCs w:val="20"/>
                        </w:rPr>
                        <w:t>Tobasco</w:t>
                      </w:r>
                      <w:proofErr w:type="spellEnd"/>
                      <w:r w:rsidRPr="000E180C">
                        <w:rPr>
                          <w:sz w:val="20"/>
                          <w:szCs w:val="20"/>
                        </w:rPr>
                        <w:t xml:space="preserve"> Road</w:t>
                      </w:r>
                    </w:p>
                    <w:p w14:paraId="2C8424DA" w14:textId="77777777" w:rsidR="00564C09" w:rsidRPr="000E180C" w:rsidRDefault="00564C09" w:rsidP="00564C09">
                      <w:pPr>
                        <w:rPr>
                          <w:sz w:val="20"/>
                          <w:szCs w:val="20"/>
                        </w:rPr>
                      </w:pPr>
                      <w:r w:rsidRPr="000E180C">
                        <w:rPr>
                          <w:sz w:val="20"/>
                          <w:szCs w:val="20"/>
                        </w:rPr>
                        <w:t>Suite 102</w:t>
                      </w:r>
                    </w:p>
                    <w:p w14:paraId="64868E8B" w14:textId="77777777" w:rsidR="00564C09" w:rsidRPr="000E180C" w:rsidRDefault="00564C09" w:rsidP="00564C09">
                      <w:pPr>
                        <w:rPr>
                          <w:sz w:val="20"/>
                          <w:szCs w:val="20"/>
                        </w:rPr>
                      </w:pPr>
                      <w:r w:rsidRPr="000E180C">
                        <w:rPr>
                          <w:sz w:val="20"/>
                          <w:szCs w:val="20"/>
                        </w:rPr>
                        <w:t>Cincinnati, Ohio 45255</w:t>
                      </w:r>
                    </w:p>
                    <w:p w14:paraId="0C529718" w14:textId="77777777" w:rsidR="00564C09" w:rsidRDefault="00564C09"/>
                  </w:txbxContent>
                </v:textbox>
              </v:shape>
            </w:pict>
          </mc:Fallback>
        </mc:AlternateContent>
      </w:r>
      <w:r w:rsidR="00EB4472">
        <w:rPr>
          <w:noProof/>
        </w:rPr>
        <mc:AlternateContent>
          <mc:Choice Requires="wps">
            <w:drawing>
              <wp:anchor distT="0" distB="0" distL="114300" distR="114300" simplePos="0" relativeHeight="251678720" behindDoc="0" locked="0" layoutInCell="1" allowOverlap="1" wp14:anchorId="3C3F3EBC" wp14:editId="0DA99266">
                <wp:simplePos x="0" y="0"/>
                <wp:positionH relativeFrom="column">
                  <wp:posOffset>8940165</wp:posOffset>
                </wp:positionH>
                <wp:positionV relativeFrom="paragraph">
                  <wp:posOffset>4020127</wp:posOffset>
                </wp:positionV>
                <wp:extent cx="2927927" cy="979054"/>
                <wp:effectExtent l="0" t="0" r="6350" b="0"/>
                <wp:wrapNone/>
                <wp:docPr id="17" name="Text Box 17"/>
                <wp:cNvGraphicFramePr/>
                <a:graphic xmlns:a="http://schemas.openxmlformats.org/drawingml/2006/main">
                  <a:graphicData uri="http://schemas.microsoft.com/office/word/2010/wordprocessingShape">
                    <wps:wsp>
                      <wps:cNvSpPr txBox="1"/>
                      <wps:spPr>
                        <a:xfrm>
                          <a:off x="0" y="0"/>
                          <a:ext cx="2927927" cy="979054"/>
                        </a:xfrm>
                        <a:prstGeom prst="rect">
                          <a:avLst/>
                        </a:prstGeom>
                        <a:solidFill>
                          <a:srgbClr val="002060"/>
                        </a:solidFill>
                        <a:ln w="6350">
                          <a:noFill/>
                        </a:ln>
                      </wps:spPr>
                      <wps:txbx>
                        <w:txbxContent>
                          <w:p w14:paraId="280EE894" w14:textId="38240F74" w:rsidR="00EC3E9F" w:rsidRPr="00EC3E9F" w:rsidRDefault="00EC3E9F" w:rsidP="00EC3E9F">
                            <w:pPr>
                              <w:jc w:val="right"/>
                              <w:rPr>
                                <w:color w:val="FFFFFF" w:themeColor="background1"/>
                                <w:sz w:val="28"/>
                                <w:szCs w:val="28"/>
                              </w:rPr>
                            </w:pPr>
                            <w:r>
                              <w:rPr>
                                <w:color w:val="FFFFFF" w:themeColor="background1"/>
                                <w:sz w:val="28"/>
                                <w:szCs w:val="28"/>
                              </w:rPr>
                              <w:t>Dave Brewer, LPCC</w:t>
                            </w:r>
                            <w:r w:rsidR="001308B5">
                              <w:rPr>
                                <w:color w:val="FFFFFF" w:themeColor="background1"/>
                                <w:sz w:val="28"/>
                                <w:szCs w:val="28"/>
                              </w:rPr>
                              <w:t>-S</w:t>
                            </w:r>
                          </w:p>
                          <w:p w14:paraId="5EFD3CCC" w14:textId="1175BCA0" w:rsidR="00EC3E9F" w:rsidRPr="0031729F" w:rsidRDefault="006D6170" w:rsidP="00EC3E9F">
                            <w:pPr>
                              <w:jc w:val="right"/>
                              <w:rPr>
                                <w:color w:val="FFFFFF" w:themeColor="background1"/>
                                <w:sz w:val="20"/>
                                <w:szCs w:val="20"/>
                              </w:rPr>
                            </w:pPr>
                            <w:r w:rsidRPr="0031729F">
                              <w:rPr>
                                <w:color w:val="FFFFFF" w:themeColor="background1"/>
                                <w:sz w:val="20"/>
                                <w:szCs w:val="20"/>
                              </w:rPr>
                              <w:t>Systemic Couples Counselor</w:t>
                            </w:r>
                            <w:r w:rsidR="0003506E" w:rsidRPr="0031729F">
                              <w:rPr>
                                <w:color w:val="FFFFFF" w:themeColor="background1"/>
                                <w:sz w:val="20"/>
                                <w:szCs w:val="20"/>
                              </w:rPr>
                              <w:t>,</w:t>
                            </w:r>
                          </w:p>
                          <w:p w14:paraId="6CD1EDC2" w14:textId="655A324D" w:rsidR="0003506E" w:rsidRPr="0031729F" w:rsidRDefault="0003506E" w:rsidP="00EC3E9F">
                            <w:pPr>
                              <w:jc w:val="right"/>
                              <w:rPr>
                                <w:color w:val="FFFFFF" w:themeColor="background1"/>
                                <w:sz w:val="20"/>
                                <w:szCs w:val="20"/>
                              </w:rPr>
                            </w:pPr>
                            <w:r w:rsidRPr="0031729F">
                              <w:rPr>
                                <w:color w:val="FFFFFF" w:themeColor="background1"/>
                                <w:sz w:val="20"/>
                                <w:szCs w:val="20"/>
                              </w:rPr>
                              <w:t>Parent Coach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F3EBC" id="Text Box 17" o:spid="_x0000_s1044" type="#_x0000_t202" style="position:absolute;margin-left:703.95pt;margin-top:316.55pt;width:230.55pt;height:7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" fillcolor="#002060" stroked="f" strokeweight=".5pt">
                <v:textbox>
                  <w:txbxContent>
                    <w:p w14:paraId="280EE894" w14:textId="38240F74" w:rsidR="00EC3E9F" w:rsidRPr="00EC3E9F" w:rsidRDefault="00EC3E9F" w:rsidP="00EC3E9F">
                      <w:pPr>
                        <w:jc w:val="right"/>
                        <w:rPr>
                          <w:color w:val="FFFFFF" w:themeColor="background1"/>
                          <w:sz w:val="28"/>
                          <w:szCs w:val="28"/>
                        </w:rPr>
                      </w:pPr>
                      <w:r>
                        <w:rPr>
                          <w:color w:val="FFFFFF" w:themeColor="background1"/>
                          <w:sz w:val="28"/>
                          <w:szCs w:val="28"/>
                        </w:rPr>
                        <w:t>Dave Brewer, LPCC</w:t>
                      </w:r>
                      <w:r w:rsidR="001308B5">
                        <w:rPr>
                          <w:color w:val="FFFFFF" w:themeColor="background1"/>
                          <w:sz w:val="28"/>
                          <w:szCs w:val="28"/>
                        </w:rPr>
                        <w:t>-S</w:t>
                      </w:r>
                    </w:p>
                    <w:p w14:paraId="5EFD3CCC" w14:textId="1175BCA0" w:rsidR="00EC3E9F" w:rsidRPr="0031729F" w:rsidRDefault="006D6170" w:rsidP="00EC3E9F">
                      <w:pPr>
                        <w:jc w:val="right"/>
                        <w:rPr>
                          <w:color w:val="FFFFFF" w:themeColor="background1"/>
                          <w:sz w:val="20"/>
                          <w:szCs w:val="20"/>
                        </w:rPr>
                      </w:pPr>
                      <w:r w:rsidRPr="0031729F">
                        <w:rPr>
                          <w:color w:val="FFFFFF" w:themeColor="background1"/>
                          <w:sz w:val="20"/>
                          <w:szCs w:val="20"/>
                        </w:rPr>
                        <w:t>Systemic Couples Counselor</w:t>
                      </w:r>
                      <w:r w:rsidR="0003506E" w:rsidRPr="0031729F">
                        <w:rPr>
                          <w:color w:val="FFFFFF" w:themeColor="background1"/>
                          <w:sz w:val="20"/>
                          <w:szCs w:val="20"/>
                        </w:rPr>
                        <w:t>,</w:t>
                      </w:r>
                    </w:p>
                    <w:p w14:paraId="6CD1EDC2" w14:textId="655A324D" w:rsidR="0003506E" w:rsidRPr="0031729F" w:rsidRDefault="0003506E" w:rsidP="00EC3E9F">
                      <w:pPr>
                        <w:jc w:val="right"/>
                        <w:rPr>
                          <w:color w:val="FFFFFF" w:themeColor="background1"/>
                          <w:sz w:val="20"/>
                          <w:szCs w:val="20"/>
                        </w:rPr>
                      </w:pPr>
                      <w:r w:rsidRPr="0031729F">
                        <w:rPr>
                          <w:color w:val="FFFFFF" w:themeColor="background1"/>
                          <w:sz w:val="20"/>
                          <w:szCs w:val="20"/>
                        </w:rPr>
                        <w:t>Parent Coach</w:t>
                      </w:r>
                    </w:p>
                  </w:txbxContent>
                </v:textbox>
              </v:shape>
            </w:pict>
          </mc:Fallback>
        </mc:AlternateContent>
      </w:r>
      <w:r w:rsidR="00EB4472">
        <w:rPr>
          <w:noProof/>
        </w:rPr>
        <w:drawing>
          <wp:anchor distT="0" distB="0" distL="114300" distR="114300" simplePos="0" relativeHeight="251679744" behindDoc="0" locked="0" layoutInCell="1" allowOverlap="1" wp14:anchorId="3CD8AC90" wp14:editId="7DC4D438">
            <wp:simplePos x="0" y="0"/>
            <wp:positionH relativeFrom="column">
              <wp:posOffset>8712835</wp:posOffset>
            </wp:positionH>
            <wp:positionV relativeFrom="paragraph">
              <wp:posOffset>3628043</wp:posOffset>
            </wp:positionV>
            <wp:extent cx="901700" cy="1066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av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1700" cy="1066800"/>
                    </a:xfrm>
                    <a:prstGeom prst="rect">
                      <a:avLst/>
                    </a:prstGeom>
                  </pic:spPr>
                </pic:pic>
              </a:graphicData>
            </a:graphic>
            <wp14:sizeRelH relativeFrom="page">
              <wp14:pctWidth>0</wp14:pctWidth>
            </wp14:sizeRelH>
            <wp14:sizeRelV relativeFrom="page">
              <wp14:pctHeight>0</wp14:pctHeight>
            </wp14:sizeRelV>
          </wp:anchor>
        </w:drawing>
      </w:r>
      <w:r w:rsidR="00237745">
        <w:rPr>
          <w:noProof/>
        </w:rPr>
        <mc:AlternateContent>
          <mc:Choice Requires="wps">
            <w:drawing>
              <wp:anchor distT="0" distB="0" distL="114300" distR="114300" simplePos="0" relativeHeight="251675135" behindDoc="0" locked="0" layoutInCell="1" allowOverlap="1" wp14:anchorId="2FC9EC7E" wp14:editId="11E2343F">
                <wp:simplePos x="0" y="0"/>
                <wp:positionH relativeFrom="column">
                  <wp:posOffset>8562109</wp:posOffset>
                </wp:positionH>
                <wp:positionV relativeFrom="paragraph">
                  <wp:posOffset>1824240</wp:posOffset>
                </wp:positionV>
                <wp:extent cx="2927927" cy="979054"/>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2927927" cy="979054"/>
                        </a:xfrm>
                        <a:prstGeom prst="rect">
                          <a:avLst/>
                        </a:prstGeom>
                        <a:solidFill>
                          <a:srgbClr val="456A2C"/>
                        </a:solidFill>
                        <a:ln w="6350">
                          <a:noFill/>
                        </a:ln>
                      </wps:spPr>
                      <wps:txbx>
                        <w:txbxContent>
                          <w:p w14:paraId="3DE3AE2C" w14:textId="5BAF0476" w:rsidR="00237745" w:rsidRPr="00EC3E9F" w:rsidRDefault="00237745">
                            <w:pPr>
                              <w:rPr>
                                <w:color w:val="FFFFFF" w:themeColor="background1"/>
                                <w:sz w:val="28"/>
                                <w:szCs w:val="28"/>
                              </w:rPr>
                            </w:pPr>
                            <w:r w:rsidRPr="00EC3E9F">
                              <w:rPr>
                                <w:color w:val="FFFFFF" w:themeColor="background1"/>
                                <w:sz w:val="28"/>
                                <w:szCs w:val="28"/>
                              </w:rPr>
                              <w:t>Dr. Butch Losey</w:t>
                            </w:r>
                            <w:r w:rsidR="00EC3E9F">
                              <w:rPr>
                                <w:color w:val="FFFFFF" w:themeColor="background1"/>
                                <w:sz w:val="28"/>
                                <w:szCs w:val="28"/>
                              </w:rPr>
                              <w:t>, LPCC-S</w:t>
                            </w:r>
                          </w:p>
                          <w:p w14:paraId="2905B710" w14:textId="6D1EC866" w:rsidR="0031729F" w:rsidRDefault="00237745">
                            <w:pPr>
                              <w:rPr>
                                <w:color w:val="FFFFFF" w:themeColor="background1"/>
                                <w:sz w:val="20"/>
                                <w:szCs w:val="20"/>
                              </w:rPr>
                            </w:pPr>
                            <w:r w:rsidRPr="0031729F">
                              <w:rPr>
                                <w:color w:val="FFFFFF" w:themeColor="background1"/>
                                <w:sz w:val="20"/>
                                <w:szCs w:val="20"/>
                              </w:rPr>
                              <w:t xml:space="preserve">Author of </w:t>
                            </w:r>
                            <w:r w:rsidR="0031729F">
                              <w:rPr>
                                <w:color w:val="FFFFFF" w:themeColor="background1"/>
                                <w:sz w:val="20"/>
                                <w:szCs w:val="20"/>
                              </w:rPr>
                              <w:t xml:space="preserve"> the books:</w:t>
                            </w:r>
                          </w:p>
                          <w:p w14:paraId="28D55386" w14:textId="77777777" w:rsidR="0031729F" w:rsidRDefault="00237745">
                            <w:pPr>
                              <w:rPr>
                                <w:i/>
                                <w:iCs/>
                                <w:color w:val="FFFFFF" w:themeColor="background1"/>
                                <w:sz w:val="20"/>
                                <w:szCs w:val="20"/>
                              </w:rPr>
                            </w:pPr>
                            <w:r w:rsidRPr="0031729F">
                              <w:rPr>
                                <w:i/>
                                <w:iCs/>
                                <w:color w:val="FFFFFF" w:themeColor="background1"/>
                                <w:sz w:val="20"/>
                                <w:szCs w:val="20"/>
                              </w:rPr>
                              <w:t>Creating an Effective Couples Therapy Practice</w:t>
                            </w:r>
                          </w:p>
                          <w:p w14:paraId="3EAB9B7C" w14:textId="5B4CB555" w:rsidR="0031729F" w:rsidRDefault="0031729F">
                            <w:pPr>
                              <w:rPr>
                                <w:i/>
                                <w:iCs/>
                                <w:color w:val="FFFFFF" w:themeColor="background1"/>
                                <w:sz w:val="20"/>
                                <w:szCs w:val="20"/>
                              </w:rPr>
                            </w:pPr>
                            <w:r w:rsidRPr="0031729F">
                              <w:rPr>
                                <w:i/>
                                <w:iCs/>
                                <w:color w:val="FFFFFF" w:themeColor="background1"/>
                                <w:sz w:val="20"/>
                                <w:szCs w:val="20"/>
                              </w:rPr>
                              <w:t xml:space="preserve"> and </w:t>
                            </w:r>
                          </w:p>
                          <w:p w14:paraId="64943573" w14:textId="64AC3CF6" w:rsidR="00237745" w:rsidRPr="0031729F" w:rsidRDefault="0031729F">
                            <w:pPr>
                              <w:rPr>
                                <w:color w:val="FFFFFF" w:themeColor="background1"/>
                                <w:sz w:val="20"/>
                                <w:szCs w:val="20"/>
                              </w:rPr>
                            </w:pPr>
                            <w:r w:rsidRPr="0031729F">
                              <w:rPr>
                                <w:i/>
                                <w:iCs/>
                                <w:color w:val="FFFFFF" w:themeColor="background1"/>
                                <w:sz w:val="20"/>
                                <w:szCs w:val="20"/>
                              </w:rPr>
                              <w:t>Managing the Aftermath of Infidelity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9EC7E" id="Text Box 14" o:spid="_x0000_s1045" type="#_x0000_t202" style="position:absolute;margin-left:674.2pt;margin-top:143.65pt;width:230.55pt;height:77.1pt;z-index:251675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" fillcolor="#456a2c" stroked="f" strokeweight=".5pt">
                <v:textbox>
                  <w:txbxContent>
                    <w:p w14:paraId="3DE3AE2C" w14:textId="5BAF0476" w:rsidR="00237745" w:rsidRPr="00EC3E9F" w:rsidRDefault="00237745">
                      <w:pPr>
                        <w:rPr>
                          <w:color w:val="FFFFFF" w:themeColor="background1"/>
                          <w:sz w:val="28"/>
                          <w:szCs w:val="28"/>
                        </w:rPr>
                      </w:pPr>
                      <w:r w:rsidRPr="00EC3E9F">
                        <w:rPr>
                          <w:color w:val="FFFFFF" w:themeColor="background1"/>
                          <w:sz w:val="28"/>
                          <w:szCs w:val="28"/>
                        </w:rPr>
                        <w:t>Dr. Butch Losey</w:t>
                      </w:r>
                      <w:r w:rsidR="00EC3E9F">
                        <w:rPr>
                          <w:color w:val="FFFFFF" w:themeColor="background1"/>
                          <w:sz w:val="28"/>
                          <w:szCs w:val="28"/>
                        </w:rPr>
                        <w:t>, LPCC-S</w:t>
                      </w:r>
                    </w:p>
                    <w:p w14:paraId="2905B710" w14:textId="6D1EC866" w:rsidR="0031729F" w:rsidRDefault="00237745">
                      <w:pPr>
                        <w:rPr>
                          <w:color w:val="FFFFFF" w:themeColor="background1"/>
                          <w:sz w:val="20"/>
                          <w:szCs w:val="20"/>
                        </w:rPr>
                      </w:pPr>
                      <w:r w:rsidRPr="0031729F">
                        <w:rPr>
                          <w:color w:val="FFFFFF" w:themeColor="background1"/>
                          <w:sz w:val="20"/>
                          <w:szCs w:val="20"/>
                        </w:rPr>
                        <w:t xml:space="preserve">Author of </w:t>
                      </w:r>
                      <w:r w:rsidR="0031729F">
                        <w:rPr>
                          <w:color w:val="FFFFFF" w:themeColor="background1"/>
                          <w:sz w:val="20"/>
                          <w:szCs w:val="20"/>
                        </w:rPr>
                        <w:t xml:space="preserve"> the books:</w:t>
                      </w:r>
                    </w:p>
                    <w:p w14:paraId="28D55386" w14:textId="77777777" w:rsidR="0031729F" w:rsidRDefault="00237745">
                      <w:pPr>
                        <w:rPr>
                          <w:i/>
                          <w:iCs/>
                          <w:color w:val="FFFFFF" w:themeColor="background1"/>
                          <w:sz w:val="20"/>
                          <w:szCs w:val="20"/>
                        </w:rPr>
                      </w:pPr>
                      <w:r w:rsidRPr="0031729F">
                        <w:rPr>
                          <w:i/>
                          <w:iCs/>
                          <w:color w:val="FFFFFF" w:themeColor="background1"/>
                          <w:sz w:val="20"/>
                          <w:szCs w:val="20"/>
                        </w:rPr>
                        <w:t>Creating an Effective Couples Therapy Practice</w:t>
                      </w:r>
                    </w:p>
                    <w:p w14:paraId="3EAB9B7C" w14:textId="5B4CB555" w:rsidR="0031729F" w:rsidRDefault="0031729F">
                      <w:pPr>
                        <w:rPr>
                          <w:i/>
                          <w:iCs/>
                          <w:color w:val="FFFFFF" w:themeColor="background1"/>
                          <w:sz w:val="20"/>
                          <w:szCs w:val="20"/>
                        </w:rPr>
                      </w:pPr>
                      <w:r w:rsidRPr="0031729F">
                        <w:rPr>
                          <w:i/>
                          <w:iCs/>
                          <w:color w:val="FFFFFF" w:themeColor="background1"/>
                          <w:sz w:val="20"/>
                          <w:szCs w:val="20"/>
                        </w:rPr>
                        <w:t xml:space="preserve"> and </w:t>
                      </w:r>
                    </w:p>
                    <w:p w14:paraId="64943573" w14:textId="64AC3CF6" w:rsidR="00237745" w:rsidRPr="0031729F" w:rsidRDefault="0031729F">
                      <w:pPr>
                        <w:rPr>
                          <w:color w:val="FFFFFF" w:themeColor="background1"/>
                          <w:sz w:val="20"/>
                          <w:szCs w:val="20"/>
                        </w:rPr>
                      </w:pPr>
                      <w:r w:rsidRPr="0031729F">
                        <w:rPr>
                          <w:i/>
                          <w:iCs/>
                          <w:color w:val="FFFFFF" w:themeColor="background1"/>
                          <w:sz w:val="20"/>
                          <w:szCs w:val="20"/>
                        </w:rPr>
                        <w:t>Managing the Aftermath of Infidelity</w:t>
                      </w:r>
                    </w:p>
                  </w:txbxContent>
                </v:textbox>
              </v:shape>
            </w:pict>
          </mc:Fallback>
        </mc:AlternateContent>
      </w:r>
      <w:r w:rsidR="00811D3F">
        <w:br w:type="page"/>
      </w:r>
      <w:bookmarkStart w:id="0" w:name="_Hlk480562751"/>
      <w:bookmarkEnd w:id="0"/>
    </w:p>
    <w:p w14:paraId="13486CCF" w14:textId="09D8D022" w:rsidR="00254C44" w:rsidRDefault="00995661">
      <w:r>
        <w:rPr>
          <w:noProof/>
        </w:rPr>
        <w:lastRenderedPageBreak/>
        <mc:AlternateContent>
          <mc:Choice Requires="wps">
            <w:drawing>
              <wp:anchor distT="0" distB="0" distL="114300" distR="114300" simplePos="0" relativeHeight="251723776" behindDoc="0" locked="0" layoutInCell="1" allowOverlap="1" wp14:anchorId="2214706F" wp14:editId="779F0B57">
                <wp:simplePos x="0" y="0"/>
                <wp:positionH relativeFrom="column">
                  <wp:posOffset>-716890</wp:posOffset>
                </wp:positionH>
                <wp:positionV relativeFrom="paragraph">
                  <wp:posOffset>-775411</wp:posOffset>
                </wp:positionV>
                <wp:extent cx="2660015" cy="3635654"/>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660015" cy="3635654"/>
                        </a:xfrm>
                        <a:prstGeom prst="rect">
                          <a:avLst/>
                        </a:prstGeom>
                        <a:gradFill>
                          <a:gsLst>
                            <a:gs pos="18000">
                              <a:schemeClr val="accent5">
                                <a:lumMod val="40000"/>
                                <a:lumOff val="60000"/>
                              </a:schemeClr>
                            </a:gs>
                            <a:gs pos="43000">
                              <a:schemeClr val="accent5">
                                <a:lumMod val="40000"/>
                                <a:lumOff val="60000"/>
                              </a:schemeClr>
                            </a:gs>
                            <a:gs pos="84000">
                              <a:schemeClr val="accent5">
                                <a:lumMod val="60000"/>
                                <a:lumOff val="40000"/>
                              </a:schemeClr>
                            </a:gs>
                            <a:gs pos="100000">
                              <a:schemeClr val="accent5">
                                <a:lumMod val="75000"/>
                              </a:schemeClr>
                            </a:gs>
                          </a:gsLst>
                          <a:lin ang="0" scaled="1"/>
                        </a:gradFill>
                        <a:ln w="6350">
                          <a:noFill/>
                        </a:ln>
                      </wps:spPr>
                      <wps:txbx>
                        <w:txbxContent>
                          <w:p w14:paraId="6790B2D8" w14:textId="5C721E58" w:rsidR="0002123E" w:rsidRPr="009E0378" w:rsidRDefault="0002123E" w:rsidP="0002123E">
                            <w:pPr>
                              <w:jc w:val="center"/>
                              <w:rPr>
                                <w:rFonts w:eastAsia="Times New Roman" w:cs="Times New Roman"/>
                                <w:b/>
                                <w:bCs/>
                                <w:sz w:val="20"/>
                                <w:szCs w:val="20"/>
                              </w:rPr>
                            </w:pPr>
                            <w:r w:rsidRPr="0002123E">
                              <w:rPr>
                                <w:rFonts w:eastAsia="Times New Roman" w:cs="Times New Roman"/>
                                <w:b/>
                                <w:bCs/>
                                <w:sz w:val="20"/>
                                <w:szCs w:val="20"/>
                              </w:rPr>
                              <w:t>Schedule</w:t>
                            </w:r>
                            <w:r w:rsidR="001D14A9">
                              <w:rPr>
                                <w:rFonts w:eastAsia="Times New Roman" w:cs="Times New Roman"/>
                                <w:b/>
                                <w:bCs/>
                                <w:sz w:val="20"/>
                                <w:szCs w:val="20"/>
                              </w:rPr>
                              <w:t xml:space="preserve"> at a Glance</w:t>
                            </w:r>
                          </w:p>
                          <w:p w14:paraId="16936C3B" w14:textId="77777777" w:rsidR="00531911" w:rsidRDefault="00531911" w:rsidP="0002123E">
                            <w:pPr>
                              <w:rPr>
                                <w:rFonts w:eastAsia="Times New Roman" w:cs="Times New Roman"/>
                                <w:b/>
                                <w:bCs/>
                                <w:sz w:val="20"/>
                                <w:szCs w:val="20"/>
                              </w:rPr>
                            </w:pPr>
                          </w:p>
                          <w:p w14:paraId="54C2794C" w14:textId="13BB6160" w:rsidR="00F22910" w:rsidRPr="009E0378" w:rsidRDefault="00087812" w:rsidP="0002123E">
                            <w:pPr>
                              <w:rPr>
                                <w:rFonts w:eastAsia="Times New Roman" w:cs="Times New Roman"/>
                                <w:b/>
                                <w:bCs/>
                                <w:sz w:val="20"/>
                                <w:szCs w:val="20"/>
                              </w:rPr>
                            </w:pPr>
                            <w:r>
                              <w:rPr>
                                <w:rFonts w:eastAsia="Times New Roman" w:cs="Times New Roman"/>
                                <w:b/>
                                <w:bCs/>
                                <w:sz w:val="20"/>
                                <w:szCs w:val="20"/>
                              </w:rPr>
                              <w:t>Thursday Evening</w:t>
                            </w:r>
                          </w:p>
                          <w:p w14:paraId="4981C43D" w14:textId="77777777" w:rsidR="00531911" w:rsidRDefault="00087812" w:rsidP="0002123E">
                            <w:pPr>
                              <w:rPr>
                                <w:rFonts w:eastAsia="Times New Roman" w:cs="Times New Roman"/>
                                <w:sz w:val="20"/>
                                <w:szCs w:val="20"/>
                              </w:rPr>
                            </w:pPr>
                            <w:r>
                              <w:rPr>
                                <w:rFonts w:eastAsia="Times New Roman" w:cs="Times New Roman"/>
                                <w:sz w:val="20"/>
                                <w:szCs w:val="20"/>
                              </w:rPr>
                              <w:t>7:00pm</w:t>
                            </w:r>
                            <w:r w:rsidR="001B6645">
                              <w:rPr>
                                <w:rFonts w:eastAsia="Times New Roman" w:cs="Times New Roman"/>
                                <w:sz w:val="20"/>
                                <w:szCs w:val="20"/>
                              </w:rPr>
                              <w:t xml:space="preserve"> </w:t>
                            </w:r>
                          </w:p>
                          <w:p w14:paraId="759A20F2" w14:textId="473E9D5D" w:rsidR="00EA77C2" w:rsidRDefault="001B6645" w:rsidP="0002123E">
                            <w:pPr>
                              <w:rPr>
                                <w:rFonts w:eastAsia="Times New Roman" w:cs="Times New Roman"/>
                                <w:sz w:val="20"/>
                                <w:szCs w:val="20"/>
                              </w:rPr>
                            </w:pPr>
                            <w:r>
                              <w:rPr>
                                <w:rFonts w:eastAsia="Times New Roman" w:cs="Times New Roman"/>
                                <w:sz w:val="20"/>
                                <w:szCs w:val="20"/>
                              </w:rPr>
                              <w:t xml:space="preserve">Welcome </w:t>
                            </w:r>
                            <w:r w:rsidR="00087812">
                              <w:rPr>
                                <w:rFonts w:eastAsia="Times New Roman" w:cs="Times New Roman"/>
                                <w:sz w:val="20"/>
                                <w:szCs w:val="20"/>
                              </w:rPr>
                              <w:t>Dinner</w:t>
                            </w:r>
                            <w:r w:rsidR="00995661">
                              <w:rPr>
                                <w:rFonts w:eastAsia="Times New Roman" w:cs="Times New Roman"/>
                                <w:sz w:val="20"/>
                                <w:szCs w:val="20"/>
                              </w:rPr>
                              <w:t xml:space="preserve"> at the</w:t>
                            </w:r>
                            <w:r w:rsidR="00F7026D">
                              <w:rPr>
                                <w:rFonts w:eastAsia="Times New Roman" w:cs="Times New Roman"/>
                                <w:sz w:val="20"/>
                                <w:szCs w:val="20"/>
                              </w:rPr>
                              <w:t xml:space="preserve"> Hilton Garden Inn</w:t>
                            </w:r>
                          </w:p>
                          <w:p w14:paraId="48843A3F" w14:textId="77777777" w:rsidR="00531911" w:rsidRPr="00531911" w:rsidRDefault="00531911" w:rsidP="0002123E">
                            <w:pPr>
                              <w:rPr>
                                <w:rFonts w:eastAsia="Times New Roman" w:cs="Times New Roman"/>
                                <w:sz w:val="20"/>
                                <w:szCs w:val="20"/>
                              </w:rPr>
                            </w:pPr>
                          </w:p>
                          <w:p w14:paraId="48223A77" w14:textId="7EFAE004" w:rsidR="00C50CC0" w:rsidRPr="00995661" w:rsidRDefault="00087812" w:rsidP="0002123E">
                            <w:pPr>
                              <w:rPr>
                                <w:rFonts w:eastAsia="Times New Roman" w:cs="Times New Roman"/>
                                <w:b/>
                                <w:bCs/>
                                <w:sz w:val="20"/>
                                <w:szCs w:val="20"/>
                              </w:rPr>
                            </w:pPr>
                            <w:r>
                              <w:rPr>
                                <w:rFonts w:eastAsia="Times New Roman" w:cs="Times New Roman"/>
                                <w:b/>
                                <w:bCs/>
                                <w:sz w:val="20"/>
                                <w:szCs w:val="20"/>
                              </w:rPr>
                              <w:t>Friday</w:t>
                            </w:r>
                          </w:p>
                          <w:p w14:paraId="534EEBF4" w14:textId="4827C3B7" w:rsidR="00F22910" w:rsidRDefault="00C50CC0" w:rsidP="0002123E">
                            <w:pPr>
                              <w:rPr>
                                <w:rFonts w:eastAsia="Times New Roman" w:cs="Times New Roman"/>
                                <w:sz w:val="20"/>
                                <w:szCs w:val="20"/>
                              </w:rPr>
                            </w:pPr>
                            <w:r>
                              <w:rPr>
                                <w:rFonts w:eastAsia="Times New Roman" w:cs="Times New Roman"/>
                                <w:sz w:val="20"/>
                                <w:szCs w:val="20"/>
                              </w:rPr>
                              <w:t>9:</w:t>
                            </w:r>
                            <w:r w:rsidR="00087812">
                              <w:rPr>
                                <w:rFonts w:eastAsia="Times New Roman" w:cs="Times New Roman"/>
                                <w:sz w:val="20"/>
                                <w:szCs w:val="20"/>
                              </w:rPr>
                              <w:t>00</w:t>
                            </w:r>
                            <w:r>
                              <w:rPr>
                                <w:rFonts w:eastAsia="Times New Roman" w:cs="Times New Roman"/>
                                <w:sz w:val="20"/>
                                <w:szCs w:val="20"/>
                              </w:rPr>
                              <w:t xml:space="preserve"> </w:t>
                            </w:r>
                            <w:r w:rsidR="00F46E5D">
                              <w:rPr>
                                <w:rFonts w:eastAsia="Times New Roman" w:cs="Times New Roman"/>
                                <w:sz w:val="20"/>
                                <w:szCs w:val="20"/>
                              </w:rPr>
                              <w:t>-12:00 Session</w:t>
                            </w:r>
                          </w:p>
                          <w:p w14:paraId="1963D8D1" w14:textId="10E28005" w:rsidR="00C50CC0" w:rsidRDefault="00C50CC0" w:rsidP="0002123E">
                            <w:pPr>
                              <w:rPr>
                                <w:rFonts w:eastAsia="Times New Roman" w:cs="Times New Roman"/>
                                <w:sz w:val="20"/>
                                <w:szCs w:val="20"/>
                              </w:rPr>
                            </w:pPr>
                            <w:r>
                              <w:rPr>
                                <w:rFonts w:eastAsia="Times New Roman" w:cs="Times New Roman"/>
                                <w:sz w:val="20"/>
                                <w:szCs w:val="20"/>
                              </w:rPr>
                              <w:t>12:00 Lunch</w:t>
                            </w:r>
                            <w:r w:rsidR="00995661">
                              <w:rPr>
                                <w:rFonts w:eastAsia="Times New Roman" w:cs="Times New Roman"/>
                                <w:sz w:val="20"/>
                                <w:szCs w:val="20"/>
                              </w:rPr>
                              <w:t xml:space="preserve"> </w:t>
                            </w:r>
                          </w:p>
                          <w:p w14:paraId="0070D8A5" w14:textId="5B83AE60" w:rsidR="0002123E" w:rsidRDefault="00F46E5D" w:rsidP="0002123E">
                            <w:pPr>
                              <w:rPr>
                                <w:rFonts w:eastAsia="Times New Roman" w:cs="Times New Roman"/>
                                <w:sz w:val="20"/>
                                <w:szCs w:val="20"/>
                              </w:rPr>
                            </w:pPr>
                            <w:r>
                              <w:rPr>
                                <w:rFonts w:eastAsia="Times New Roman" w:cs="Times New Roman"/>
                                <w:sz w:val="20"/>
                                <w:szCs w:val="20"/>
                              </w:rPr>
                              <w:t>1:30-</w:t>
                            </w:r>
                            <w:proofErr w:type="gramStart"/>
                            <w:r w:rsidR="00087812">
                              <w:rPr>
                                <w:rFonts w:eastAsia="Times New Roman" w:cs="Times New Roman"/>
                                <w:sz w:val="20"/>
                                <w:szCs w:val="20"/>
                              </w:rPr>
                              <w:t>4:30</w:t>
                            </w:r>
                            <w:r>
                              <w:rPr>
                                <w:rFonts w:eastAsia="Times New Roman" w:cs="Times New Roman"/>
                                <w:sz w:val="20"/>
                                <w:szCs w:val="20"/>
                              </w:rPr>
                              <w:t xml:space="preserve"> </w:t>
                            </w:r>
                            <w:r w:rsidR="001D14A9">
                              <w:rPr>
                                <w:rFonts w:eastAsia="Times New Roman" w:cs="Times New Roman"/>
                                <w:sz w:val="20"/>
                                <w:szCs w:val="20"/>
                              </w:rPr>
                              <w:t xml:space="preserve"> </w:t>
                            </w:r>
                            <w:r>
                              <w:rPr>
                                <w:rFonts w:eastAsia="Times New Roman" w:cs="Times New Roman"/>
                                <w:sz w:val="20"/>
                                <w:szCs w:val="20"/>
                              </w:rPr>
                              <w:t>Session</w:t>
                            </w:r>
                            <w:proofErr w:type="gramEnd"/>
                          </w:p>
                          <w:p w14:paraId="134B51C6" w14:textId="2E5EA577" w:rsidR="00995661" w:rsidRDefault="001D14A9" w:rsidP="0002123E">
                            <w:pPr>
                              <w:rPr>
                                <w:rFonts w:eastAsia="Times New Roman" w:cs="Times New Roman"/>
                                <w:sz w:val="20"/>
                                <w:szCs w:val="20"/>
                              </w:rPr>
                            </w:pPr>
                            <w:r>
                              <w:rPr>
                                <w:rFonts w:eastAsia="Times New Roman" w:cs="Times New Roman"/>
                                <w:sz w:val="20"/>
                                <w:szCs w:val="20"/>
                              </w:rPr>
                              <w:t xml:space="preserve">5:30 </w:t>
                            </w:r>
                            <w:r w:rsidR="00135F64">
                              <w:rPr>
                                <w:rFonts w:eastAsia="Times New Roman" w:cs="Times New Roman"/>
                                <w:sz w:val="20"/>
                                <w:szCs w:val="20"/>
                              </w:rPr>
                              <w:t>Desert Botanical Garden</w:t>
                            </w:r>
                          </w:p>
                          <w:p w14:paraId="7402E06E" w14:textId="160D5A2C" w:rsidR="001D14A9" w:rsidRDefault="00135F64" w:rsidP="0002123E">
                            <w:pPr>
                              <w:rPr>
                                <w:rFonts w:eastAsia="Times New Roman" w:cs="Times New Roman"/>
                                <w:sz w:val="20"/>
                                <w:szCs w:val="20"/>
                              </w:rPr>
                            </w:pPr>
                            <w:r>
                              <w:rPr>
                                <w:rFonts w:eastAsia="Times New Roman" w:cs="Times New Roman"/>
                                <w:sz w:val="20"/>
                                <w:szCs w:val="20"/>
                              </w:rPr>
                              <w:t>7:00 Dinner</w:t>
                            </w:r>
                          </w:p>
                          <w:p w14:paraId="5514D5A1" w14:textId="2419B690" w:rsidR="0002123E" w:rsidRDefault="0002123E" w:rsidP="0002123E">
                            <w:pPr>
                              <w:rPr>
                                <w:rFonts w:eastAsia="Times New Roman" w:cs="Times New Roman"/>
                                <w:sz w:val="20"/>
                                <w:szCs w:val="20"/>
                              </w:rPr>
                            </w:pPr>
                          </w:p>
                          <w:p w14:paraId="2E3A7F94" w14:textId="01637E96" w:rsidR="00BD1BE2" w:rsidRPr="009E0378" w:rsidRDefault="00087812" w:rsidP="00BD1BE2">
                            <w:pPr>
                              <w:rPr>
                                <w:rFonts w:eastAsia="Times New Roman" w:cs="Times New Roman"/>
                                <w:b/>
                                <w:bCs/>
                                <w:sz w:val="20"/>
                                <w:szCs w:val="20"/>
                              </w:rPr>
                            </w:pPr>
                            <w:r>
                              <w:rPr>
                                <w:rFonts w:eastAsia="Times New Roman" w:cs="Times New Roman"/>
                                <w:b/>
                                <w:bCs/>
                                <w:sz w:val="20"/>
                                <w:szCs w:val="20"/>
                              </w:rPr>
                              <w:t>Saturday</w:t>
                            </w:r>
                          </w:p>
                          <w:p w14:paraId="118E929F" w14:textId="77777777" w:rsidR="00087812" w:rsidRDefault="00087812" w:rsidP="00087812">
                            <w:pPr>
                              <w:rPr>
                                <w:rFonts w:eastAsia="Times New Roman" w:cs="Times New Roman"/>
                                <w:sz w:val="20"/>
                                <w:szCs w:val="20"/>
                              </w:rPr>
                            </w:pPr>
                            <w:r>
                              <w:rPr>
                                <w:rFonts w:eastAsia="Times New Roman" w:cs="Times New Roman"/>
                                <w:sz w:val="20"/>
                                <w:szCs w:val="20"/>
                              </w:rPr>
                              <w:t>9:00 -12:00 Session</w:t>
                            </w:r>
                          </w:p>
                          <w:p w14:paraId="259B98A8" w14:textId="38A0AFC8" w:rsidR="00087812" w:rsidRDefault="00087812" w:rsidP="00087812">
                            <w:pPr>
                              <w:rPr>
                                <w:rFonts w:eastAsia="Times New Roman" w:cs="Times New Roman"/>
                                <w:sz w:val="20"/>
                                <w:szCs w:val="20"/>
                              </w:rPr>
                            </w:pPr>
                            <w:r>
                              <w:rPr>
                                <w:rFonts w:eastAsia="Times New Roman" w:cs="Times New Roman"/>
                                <w:sz w:val="20"/>
                                <w:szCs w:val="20"/>
                              </w:rPr>
                              <w:t>12:00 Lunch</w:t>
                            </w:r>
                          </w:p>
                          <w:p w14:paraId="5D3C3607" w14:textId="65DC84F9" w:rsidR="00087812" w:rsidRDefault="00087812" w:rsidP="00087812">
                            <w:pPr>
                              <w:rPr>
                                <w:rFonts w:eastAsia="Times New Roman" w:cs="Times New Roman"/>
                                <w:sz w:val="20"/>
                                <w:szCs w:val="20"/>
                              </w:rPr>
                            </w:pPr>
                            <w:r>
                              <w:rPr>
                                <w:rFonts w:eastAsia="Times New Roman" w:cs="Times New Roman"/>
                                <w:sz w:val="20"/>
                                <w:szCs w:val="20"/>
                              </w:rPr>
                              <w:t>1:30-4:30 Session</w:t>
                            </w:r>
                          </w:p>
                          <w:p w14:paraId="69F191F1" w14:textId="1DD56625" w:rsidR="00087812" w:rsidRDefault="00087812" w:rsidP="00087812">
                            <w:pPr>
                              <w:rPr>
                                <w:rFonts w:eastAsia="Times New Roman" w:cs="Times New Roman"/>
                                <w:sz w:val="20"/>
                                <w:szCs w:val="20"/>
                              </w:rPr>
                            </w:pPr>
                            <w:r>
                              <w:rPr>
                                <w:rFonts w:eastAsia="Times New Roman" w:cs="Times New Roman"/>
                                <w:sz w:val="20"/>
                                <w:szCs w:val="20"/>
                              </w:rPr>
                              <w:t>5:</w:t>
                            </w:r>
                            <w:r w:rsidR="00995661">
                              <w:rPr>
                                <w:rFonts w:eastAsia="Times New Roman" w:cs="Times New Roman"/>
                                <w:sz w:val="20"/>
                                <w:szCs w:val="20"/>
                              </w:rPr>
                              <w:t>00</w:t>
                            </w:r>
                            <w:r>
                              <w:rPr>
                                <w:rFonts w:eastAsia="Times New Roman" w:cs="Times New Roman"/>
                                <w:sz w:val="20"/>
                                <w:szCs w:val="20"/>
                              </w:rPr>
                              <w:t xml:space="preserve"> </w:t>
                            </w:r>
                            <w:r w:rsidR="00995661">
                              <w:rPr>
                                <w:rFonts w:eastAsia="Times New Roman" w:cs="Times New Roman"/>
                                <w:sz w:val="20"/>
                                <w:szCs w:val="20"/>
                              </w:rPr>
                              <w:t>Sunset walk at Camelback Mountain</w:t>
                            </w:r>
                          </w:p>
                          <w:p w14:paraId="1EBC5D8E" w14:textId="200F3644" w:rsidR="00995661" w:rsidRDefault="00995661" w:rsidP="00087812">
                            <w:pPr>
                              <w:rPr>
                                <w:rFonts w:eastAsia="Times New Roman" w:cs="Times New Roman"/>
                                <w:sz w:val="20"/>
                                <w:szCs w:val="20"/>
                              </w:rPr>
                            </w:pPr>
                            <w:r>
                              <w:rPr>
                                <w:rFonts w:eastAsia="Times New Roman" w:cs="Times New Roman"/>
                                <w:sz w:val="20"/>
                                <w:szCs w:val="20"/>
                              </w:rPr>
                              <w:t xml:space="preserve">7:00 Dinner </w:t>
                            </w:r>
                          </w:p>
                          <w:p w14:paraId="7A18B607" w14:textId="210C165E" w:rsidR="00087812" w:rsidRDefault="00087812" w:rsidP="00087812">
                            <w:pPr>
                              <w:rPr>
                                <w:rFonts w:eastAsia="Times New Roman" w:cs="Times New Roman"/>
                                <w:sz w:val="20"/>
                                <w:szCs w:val="20"/>
                              </w:rPr>
                            </w:pPr>
                          </w:p>
                          <w:p w14:paraId="67C2D64F" w14:textId="7B47E912" w:rsidR="00087812" w:rsidRPr="00087812" w:rsidRDefault="00087812" w:rsidP="00087812">
                            <w:pPr>
                              <w:rPr>
                                <w:rFonts w:eastAsia="Times New Roman" w:cs="Times New Roman"/>
                                <w:b/>
                                <w:bCs/>
                                <w:sz w:val="20"/>
                                <w:szCs w:val="20"/>
                              </w:rPr>
                            </w:pPr>
                            <w:r w:rsidRPr="00087812">
                              <w:rPr>
                                <w:rFonts w:eastAsia="Times New Roman" w:cs="Times New Roman"/>
                                <w:b/>
                                <w:bCs/>
                                <w:sz w:val="20"/>
                                <w:szCs w:val="20"/>
                              </w:rPr>
                              <w:t xml:space="preserve">Sunday </w:t>
                            </w:r>
                          </w:p>
                          <w:p w14:paraId="3966E628" w14:textId="7D63F176" w:rsidR="00087812" w:rsidRDefault="00087812" w:rsidP="00087812">
                            <w:pPr>
                              <w:rPr>
                                <w:rFonts w:eastAsia="Times New Roman" w:cs="Times New Roman"/>
                                <w:sz w:val="20"/>
                                <w:szCs w:val="20"/>
                              </w:rPr>
                            </w:pPr>
                            <w:r>
                              <w:rPr>
                                <w:rFonts w:eastAsia="Times New Roman" w:cs="Times New Roman"/>
                                <w:sz w:val="20"/>
                                <w:szCs w:val="20"/>
                              </w:rPr>
                              <w:t xml:space="preserve">9:00am Farwell </w:t>
                            </w:r>
                            <w:r w:rsidR="00531911">
                              <w:rPr>
                                <w:rFonts w:eastAsia="Times New Roman" w:cs="Times New Roman"/>
                                <w:sz w:val="20"/>
                                <w:szCs w:val="20"/>
                              </w:rPr>
                              <w:t xml:space="preserve">and </w:t>
                            </w:r>
                            <w:r>
                              <w:rPr>
                                <w:rFonts w:eastAsia="Times New Roman" w:cs="Times New Roman"/>
                                <w:sz w:val="20"/>
                                <w:szCs w:val="20"/>
                              </w:rPr>
                              <w:t xml:space="preserve">Breakfast </w:t>
                            </w:r>
                          </w:p>
                          <w:p w14:paraId="0B832AFE" w14:textId="77777777" w:rsidR="009E0378" w:rsidRDefault="009E0378" w:rsidP="009E0378">
                            <w:pPr>
                              <w:jc w:val="center"/>
                              <w:rPr>
                                <w:sz w:val="20"/>
                                <w:szCs w:val="20"/>
                              </w:rPr>
                            </w:pPr>
                          </w:p>
                          <w:p w14:paraId="35315113" w14:textId="648015F6" w:rsidR="009E0378" w:rsidRPr="009E0378" w:rsidRDefault="009E0378" w:rsidP="001D14A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4706F" id="Text Box 58" o:spid="_x0000_s1046" type="#_x0000_t202" style="position:absolute;margin-left:-56.45pt;margin-top:-61.05pt;width:209.45pt;height:28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" fillcolor="#bdd6ee [1304]" stroked="f" strokeweight=".5pt">
                <v:fill color2="#2e74b5 [2408]" angle="90" colors="0 #bdd7ee;11796f #bdd7ee;28180f #bdd7ee;55050f #9dc3e6" focus="100%" type="gradient"/>
                <v:textbox>
                  <w:txbxContent>
                    <w:p w14:paraId="6790B2D8" w14:textId="5C721E58" w:rsidR="0002123E" w:rsidRPr="009E0378" w:rsidRDefault="0002123E" w:rsidP="0002123E">
                      <w:pPr>
                        <w:jc w:val="center"/>
                        <w:rPr>
                          <w:rFonts w:eastAsia="Times New Roman" w:cs="Times New Roman"/>
                          <w:b/>
                          <w:bCs/>
                          <w:sz w:val="20"/>
                          <w:szCs w:val="20"/>
                        </w:rPr>
                      </w:pPr>
                      <w:r w:rsidRPr="0002123E">
                        <w:rPr>
                          <w:rFonts w:eastAsia="Times New Roman" w:cs="Times New Roman"/>
                          <w:b/>
                          <w:bCs/>
                          <w:sz w:val="20"/>
                          <w:szCs w:val="20"/>
                        </w:rPr>
                        <w:t>Schedule</w:t>
                      </w:r>
                      <w:r w:rsidR="001D14A9">
                        <w:rPr>
                          <w:rFonts w:eastAsia="Times New Roman" w:cs="Times New Roman"/>
                          <w:b/>
                          <w:bCs/>
                          <w:sz w:val="20"/>
                          <w:szCs w:val="20"/>
                        </w:rPr>
                        <w:t xml:space="preserve"> at a Glance</w:t>
                      </w:r>
                    </w:p>
                    <w:p w14:paraId="16936C3B" w14:textId="77777777" w:rsidR="00531911" w:rsidRDefault="00531911" w:rsidP="0002123E">
                      <w:pPr>
                        <w:rPr>
                          <w:rFonts w:eastAsia="Times New Roman" w:cs="Times New Roman"/>
                          <w:b/>
                          <w:bCs/>
                          <w:sz w:val="20"/>
                          <w:szCs w:val="20"/>
                        </w:rPr>
                      </w:pPr>
                    </w:p>
                    <w:p w14:paraId="54C2794C" w14:textId="13BB6160" w:rsidR="00F22910" w:rsidRPr="009E0378" w:rsidRDefault="00087812" w:rsidP="0002123E">
                      <w:pPr>
                        <w:rPr>
                          <w:rFonts w:eastAsia="Times New Roman" w:cs="Times New Roman"/>
                          <w:b/>
                          <w:bCs/>
                          <w:sz w:val="20"/>
                          <w:szCs w:val="20"/>
                        </w:rPr>
                      </w:pPr>
                      <w:r>
                        <w:rPr>
                          <w:rFonts w:eastAsia="Times New Roman" w:cs="Times New Roman"/>
                          <w:b/>
                          <w:bCs/>
                          <w:sz w:val="20"/>
                          <w:szCs w:val="20"/>
                        </w:rPr>
                        <w:t>Thursday Evening</w:t>
                      </w:r>
                    </w:p>
                    <w:p w14:paraId="4981C43D" w14:textId="77777777" w:rsidR="00531911" w:rsidRDefault="00087812" w:rsidP="0002123E">
                      <w:pPr>
                        <w:rPr>
                          <w:rFonts w:eastAsia="Times New Roman" w:cs="Times New Roman"/>
                          <w:sz w:val="20"/>
                          <w:szCs w:val="20"/>
                        </w:rPr>
                      </w:pPr>
                      <w:r>
                        <w:rPr>
                          <w:rFonts w:eastAsia="Times New Roman" w:cs="Times New Roman"/>
                          <w:sz w:val="20"/>
                          <w:szCs w:val="20"/>
                        </w:rPr>
                        <w:t>7:00pm</w:t>
                      </w:r>
                      <w:r w:rsidR="001B6645">
                        <w:rPr>
                          <w:rFonts w:eastAsia="Times New Roman" w:cs="Times New Roman"/>
                          <w:sz w:val="20"/>
                          <w:szCs w:val="20"/>
                        </w:rPr>
                        <w:t xml:space="preserve"> </w:t>
                      </w:r>
                    </w:p>
                    <w:p w14:paraId="759A20F2" w14:textId="473E9D5D" w:rsidR="00EA77C2" w:rsidRDefault="001B6645" w:rsidP="0002123E">
                      <w:pPr>
                        <w:rPr>
                          <w:rFonts w:eastAsia="Times New Roman" w:cs="Times New Roman"/>
                          <w:sz w:val="20"/>
                          <w:szCs w:val="20"/>
                        </w:rPr>
                      </w:pPr>
                      <w:r>
                        <w:rPr>
                          <w:rFonts w:eastAsia="Times New Roman" w:cs="Times New Roman"/>
                          <w:sz w:val="20"/>
                          <w:szCs w:val="20"/>
                        </w:rPr>
                        <w:t xml:space="preserve">Welcome </w:t>
                      </w:r>
                      <w:r w:rsidR="00087812">
                        <w:rPr>
                          <w:rFonts w:eastAsia="Times New Roman" w:cs="Times New Roman"/>
                          <w:sz w:val="20"/>
                          <w:szCs w:val="20"/>
                        </w:rPr>
                        <w:t>Dinner</w:t>
                      </w:r>
                      <w:r w:rsidR="00995661">
                        <w:rPr>
                          <w:rFonts w:eastAsia="Times New Roman" w:cs="Times New Roman"/>
                          <w:sz w:val="20"/>
                          <w:szCs w:val="20"/>
                        </w:rPr>
                        <w:t xml:space="preserve"> at the</w:t>
                      </w:r>
                      <w:r w:rsidR="00F7026D">
                        <w:rPr>
                          <w:rFonts w:eastAsia="Times New Roman" w:cs="Times New Roman"/>
                          <w:sz w:val="20"/>
                          <w:szCs w:val="20"/>
                        </w:rPr>
                        <w:t xml:space="preserve"> Hilton Garden Inn</w:t>
                      </w:r>
                    </w:p>
                    <w:p w14:paraId="48843A3F" w14:textId="77777777" w:rsidR="00531911" w:rsidRPr="00531911" w:rsidRDefault="00531911" w:rsidP="0002123E">
                      <w:pPr>
                        <w:rPr>
                          <w:rFonts w:eastAsia="Times New Roman" w:cs="Times New Roman"/>
                          <w:sz w:val="20"/>
                          <w:szCs w:val="20"/>
                        </w:rPr>
                      </w:pPr>
                    </w:p>
                    <w:p w14:paraId="48223A77" w14:textId="7EFAE004" w:rsidR="00C50CC0" w:rsidRPr="00995661" w:rsidRDefault="00087812" w:rsidP="0002123E">
                      <w:pPr>
                        <w:rPr>
                          <w:rFonts w:eastAsia="Times New Roman" w:cs="Times New Roman"/>
                          <w:b/>
                          <w:bCs/>
                          <w:sz w:val="20"/>
                          <w:szCs w:val="20"/>
                        </w:rPr>
                      </w:pPr>
                      <w:r>
                        <w:rPr>
                          <w:rFonts w:eastAsia="Times New Roman" w:cs="Times New Roman"/>
                          <w:b/>
                          <w:bCs/>
                          <w:sz w:val="20"/>
                          <w:szCs w:val="20"/>
                        </w:rPr>
                        <w:t>Friday</w:t>
                      </w:r>
                    </w:p>
                    <w:p w14:paraId="534EEBF4" w14:textId="4827C3B7" w:rsidR="00F22910" w:rsidRDefault="00C50CC0" w:rsidP="0002123E">
                      <w:pPr>
                        <w:rPr>
                          <w:rFonts w:eastAsia="Times New Roman" w:cs="Times New Roman"/>
                          <w:sz w:val="20"/>
                          <w:szCs w:val="20"/>
                        </w:rPr>
                      </w:pPr>
                      <w:r>
                        <w:rPr>
                          <w:rFonts w:eastAsia="Times New Roman" w:cs="Times New Roman"/>
                          <w:sz w:val="20"/>
                          <w:szCs w:val="20"/>
                        </w:rPr>
                        <w:t>9:</w:t>
                      </w:r>
                      <w:r w:rsidR="00087812">
                        <w:rPr>
                          <w:rFonts w:eastAsia="Times New Roman" w:cs="Times New Roman"/>
                          <w:sz w:val="20"/>
                          <w:szCs w:val="20"/>
                        </w:rPr>
                        <w:t>00</w:t>
                      </w:r>
                      <w:r>
                        <w:rPr>
                          <w:rFonts w:eastAsia="Times New Roman" w:cs="Times New Roman"/>
                          <w:sz w:val="20"/>
                          <w:szCs w:val="20"/>
                        </w:rPr>
                        <w:t xml:space="preserve"> </w:t>
                      </w:r>
                      <w:r w:rsidR="00F46E5D">
                        <w:rPr>
                          <w:rFonts w:eastAsia="Times New Roman" w:cs="Times New Roman"/>
                          <w:sz w:val="20"/>
                          <w:szCs w:val="20"/>
                        </w:rPr>
                        <w:t>-12:00 Session</w:t>
                      </w:r>
                    </w:p>
                    <w:p w14:paraId="1963D8D1" w14:textId="10E28005" w:rsidR="00C50CC0" w:rsidRDefault="00C50CC0" w:rsidP="0002123E">
                      <w:pPr>
                        <w:rPr>
                          <w:rFonts w:eastAsia="Times New Roman" w:cs="Times New Roman"/>
                          <w:sz w:val="20"/>
                          <w:szCs w:val="20"/>
                        </w:rPr>
                      </w:pPr>
                      <w:r>
                        <w:rPr>
                          <w:rFonts w:eastAsia="Times New Roman" w:cs="Times New Roman"/>
                          <w:sz w:val="20"/>
                          <w:szCs w:val="20"/>
                        </w:rPr>
                        <w:t>12:00 Lunch</w:t>
                      </w:r>
                      <w:r w:rsidR="00995661">
                        <w:rPr>
                          <w:rFonts w:eastAsia="Times New Roman" w:cs="Times New Roman"/>
                          <w:sz w:val="20"/>
                          <w:szCs w:val="20"/>
                        </w:rPr>
                        <w:t xml:space="preserve"> </w:t>
                      </w:r>
                    </w:p>
                    <w:p w14:paraId="0070D8A5" w14:textId="5B83AE60" w:rsidR="0002123E" w:rsidRDefault="00F46E5D" w:rsidP="0002123E">
                      <w:pPr>
                        <w:rPr>
                          <w:rFonts w:eastAsia="Times New Roman" w:cs="Times New Roman"/>
                          <w:sz w:val="20"/>
                          <w:szCs w:val="20"/>
                        </w:rPr>
                      </w:pPr>
                      <w:r>
                        <w:rPr>
                          <w:rFonts w:eastAsia="Times New Roman" w:cs="Times New Roman"/>
                          <w:sz w:val="20"/>
                          <w:szCs w:val="20"/>
                        </w:rPr>
                        <w:t>1:30-</w:t>
                      </w:r>
                      <w:proofErr w:type="gramStart"/>
                      <w:r w:rsidR="00087812">
                        <w:rPr>
                          <w:rFonts w:eastAsia="Times New Roman" w:cs="Times New Roman"/>
                          <w:sz w:val="20"/>
                          <w:szCs w:val="20"/>
                        </w:rPr>
                        <w:t>4:30</w:t>
                      </w:r>
                      <w:r>
                        <w:rPr>
                          <w:rFonts w:eastAsia="Times New Roman" w:cs="Times New Roman"/>
                          <w:sz w:val="20"/>
                          <w:szCs w:val="20"/>
                        </w:rPr>
                        <w:t xml:space="preserve"> </w:t>
                      </w:r>
                      <w:r w:rsidR="001D14A9">
                        <w:rPr>
                          <w:rFonts w:eastAsia="Times New Roman" w:cs="Times New Roman"/>
                          <w:sz w:val="20"/>
                          <w:szCs w:val="20"/>
                        </w:rPr>
                        <w:t xml:space="preserve"> </w:t>
                      </w:r>
                      <w:r>
                        <w:rPr>
                          <w:rFonts w:eastAsia="Times New Roman" w:cs="Times New Roman"/>
                          <w:sz w:val="20"/>
                          <w:szCs w:val="20"/>
                        </w:rPr>
                        <w:t>Session</w:t>
                      </w:r>
                      <w:proofErr w:type="gramEnd"/>
                    </w:p>
                    <w:p w14:paraId="134B51C6" w14:textId="2E5EA577" w:rsidR="00995661" w:rsidRDefault="001D14A9" w:rsidP="0002123E">
                      <w:pPr>
                        <w:rPr>
                          <w:rFonts w:eastAsia="Times New Roman" w:cs="Times New Roman"/>
                          <w:sz w:val="20"/>
                          <w:szCs w:val="20"/>
                        </w:rPr>
                      </w:pPr>
                      <w:r>
                        <w:rPr>
                          <w:rFonts w:eastAsia="Times New Roman" w:cs="Times New Roman"/>
                          <w:sz w:val="20"/>
                          <w:szCs w:val="20"/>
                        </w:rPr>
                        <w:t xml:space="preserve">5:30 </w:t>
                      </w:r>
                      <w:r w:rsidR="00135F64">
                        <w:rPr>
                          <w:rFonts w:eastAsia="Times New Roman" w:cs="Times New Roman"/>
                          <w:sz w:val="20"/>
                          <w:szCs w:val="20"/>
                        </w:rPr>
                        <w:t>Desert Botanical Garden</w:t>
                      </w:r>
                    </w:p>
                    <w:p w14:paraId="7402E06E" w14:textId="160D5A2C" w:rsidR="001D14A9" w:rsidRDefault="00135F64" w:rsidP="0002123E">
                      <w:pPr>
                        <w:rPr>
                          <w:rFonts w:eastAsia="Times New Roman" w:cs="Times New Roman"/>
                          <w:sz w:val="20"/>
                          <w:szCs w:val="20"/>
                        </w:rPr>
                      </w:pPr>
                      <w:r>
                        <w:rPr>
                          <w:rFonts w:eastAsia="Times New Roman" w:cs="Times New Roman"/>
                          <w:sz w:val="20"/>
                          <w:szCs w:val="20"/>
                        </w:rPr>
                        <w:t>7:00 Dinner</w:t>
                      </w:r>
                    </w:p>
                    <w:p w14:paraId="5514D5A1" w14:textId="2419B690" w:rsidR="0002123E" w:rsidRDefault="0002123E" w:rsidP="0002123E">
                      <w:pPr>
                        <w:rPr>
                          <w:rFonts w:eastAsia="Times New Roman" w:cs="Times New Roman"/>
                          <w:sz w:val="20"/>
                          <w:szCs w:val="20"/>
                        </w:rPr>
                      </w:pPr>
                    </w:p>
                    <w:p w14:paraId="2E3A7F94" w14:textId="01637E96" w:rsidR="00BD1BE2" w:rsidRPr="009E0378" w:rsidRDefault="00087812" w:rsidP="00BD1BE2">
                      <w:pPr>
                        <w:rPr>
                          <w:rFonts w:eastAsia="Times New Roman" w:cs="Times New Roman"/>
                          <w:b/>
                          <w:bCs/>
                          <w:sz w:val="20"/>
                          <w:szCs w:val="20"/>
                        </w:rPr>
                      </w:pPr>
                      <w:r>
                        <w:rPr>
                          <w:rFonts w:eastAsia="Times New Roman" w:cs="Times New Roman"/>
                          <w:b/>
                          <w:bCs/>
                          <w:sz w:val="20"/>
                          <w:szCs w:val="20"/>
                        </w:rPr>
                        <w:t>Saturday</w:t>
                      </w:r>
                    </w:p>
                    <w:p w14:paraId="118E929F" w14:textId="77777777" w:rsidR="00087812" w:rsidRDefault="00087812" w:rsidP="00087812">
                      <w:pPr>
                        <w:rPr>
                          <w:rFonts w:eastAsia="Times New Roman" w:cs="Times New Roman"/>
                          <w:sz w:val="20"/>
                          <w:szCs w:val="20"/>
                        </w:rPr>
                      </w:pPr>
                      <w:r>
                        <w:rPr>
                          <w:rFonts w:eastAsia="Times New Roman" w:cs="Times New Roman"/>
                          <w:sz w:val="20"/>
                          <w:szCs w:val="20"/>
                        </w:rPr>
                        <w:t>9:00 -12:00 Session</w:t>
                      </w:r>
                    </w:p>
                    <w:p w14:paraId="259B98A8" w14:textId="38A0AFC8" w:rsidR="00087812" w:rsidRDefault="00087812" w:rsidP="00087812">
                      <w:pPr>
                        <w:rPr>
                          <w:rFonts w:eastAsia="Times New Roman" w:cs="Times New Roman"/>
                          <w:sz w:val="20"/>
                          <w:szCs w:val="20"/>
                        </w:rPr>
                      </w:pPr>
                      <w:r>
                        <w:rPr>
                          <w:rFonts w:eastAsia="Times New Roman" w:cs="Times New Roman"/>
                          <w:sz w:val="20"/>
                          <w:szCs w:val="20"/>
                        </w:rPr>
                        <w:t>12:00 Lunch</w:t>
                      </w:r>
                    </w:p>
                    <w:p w14:paraId="5D3C3607" w14:textId="65DC84F9" w:rsidR="00087812" w:rsidRDefault="00087812" w:rsidP="00087812">
                      <w:pPr>
                        <w:rPr>
                          <w:rFonts w:eastAsia="Times New Roman" w:cs="Times New Roman"/>
                          <w:sz w:val="20"/>
                          <w:szCs w:val="20"/>
                        </w:rPr>
                      </w:pPr>
                      <w:r>
                        <w:rPr>
                          <w:rFonts w:eastAsia="Times New Roman" w:cs="Times New Roman"/>
                          <w:sz w:val="20"/>
                          <w:szCs w:val="20"/>
                        </w:rPr>
                        <w:t>1:30-4:30 Session</w:t>
                      </w:r>
                    </w:p>
                    <w:p w14:paraId="69F191F1" w14:textId="1DD56625" w:rsidR="00087812" w:rsidRDefault="00087812" w:rsidP="00087812">
                      <w:pPr>
                        <w:rPr>
                          <w:rFonts w:eastAsia="Times New Roman" w:cs="Times New Roman"/>
                          <w:sz w:val="20"/>
                          <w:szCs w:val="20"/>
                        </w:rPr>
                      </w:pPr>
                      <w:r>
                        <w:rPr>
                          <w:rFonts w:eastAsia="Times New Roman" w:cs="Times New Roman"/>
                          <w:sz w:val="20"/>
                          <w:szCs w:val="20"/>
                        </w:rPr>
                        <w:t>5:</w:t>
                      </w:r>
                      <w:r w:rsidR="00995661">
                        <w:rPr>
                          <w:rFonts w:eastAsia="Times New Roman" w:cs="Times New Roman"/>
                          <w:sz w:val="20"/>
                          <w:szCs w:val="20"/>
                        </w:rPr>
                        <w:t>00</w:t>
                      </w:r>
                      <w:r>
                        <w:rPr>
                          <w:rFonts w:eastAsia="Times New Roman" w:cs="Times New Roman"/>
                          <w:sz w:val="20"/>
                          <w:szCs w:val="20"/>
                        </w:rPr>
                        <w:t xml:space="preserve"> </w:t>
                      </w:r>
                      <w:r w:rsidR="00995661">
                        <w:rPr>
                          <w:rFonts w:eastAsia="Times New Roman" w:cs="Times New Roman"/>
                          <w:sz w:val="20"/>
                          <w:szCs w:val="20"/>
                        </w:rPr>
                        <w:t>Sunset walk at Camelback Mountain</w:t>
                      </w:r>
                    </w:p>
                    <w:p w14:paraId="1EBC5D8E" w14:textId="200F3644" w:rsidR="00995661" w:rsidRDefault="00995661" w:rsidP="00087812">
                      <w:pPr>
                        <w:rPr>
                          <w:rFonts w:eastAsia="Times New Roman" w:cs="Times New Roman"/>
                          <w:sz w:val="20"/>
                          <w:szCs w:val="20"/>
                        </w:rPr>
                      </w:pPr>
                      <w:r>
                        <w:rPr>
                          <w:rFonts w:eastAsia="Times New Roman" w:cs="Times New Roman"/>
                          <w:sz w:val="20"/>
                          <w:szCs w:val="20"/>
                        </w:rPr>
                        <w:t xml:space="preserve">7:00 Dinner </w:t>
                      </w:r>
                    </w:p>
                    <w:p w14:paraId="7A18B607" w14:textId="210C165E" w:rsidR="00087812" w:rsidRDefault="00087812" w:rsidP="00087812">
                      <w:pPr>
                        <w:rPr>
                          <w:rFonts w:eastAsia="Times New Roman" w:cs="Times New Roman"/>
                          <w:sz w:val="20"/>
                          <w:szCs w:val="20"/>
                        </w:rPr>
                      </w:pPr>
                    </w:p>
                    <w:p w14:paraId="67C2D64F" w14:textId="7B47E912" w:rsidR="00087812" w:rsidRPr="00087812" w:rsidRDefault="00087812" w:rsidP="00087812">
                      <w:pPr>
                        <w:rPr>
                          <w:rFonts w:eastAsia="Times New Roman" w:cs="Times New Roman"/>
                          <w:b/>
                          <w:bCs/>
                          <w:sz w:val="20"/>
                          <w:szCs w:val="20"/>
                        </w:rPr>
                      </w:pPr>
                      <w:r w:rsidRPr="00087812">
                        <w:rPr>
                          <w:rFonts w:eastAsia="Times New Roman" w:cs="Times New Roman"/>
                          <w:b/>
                          <w:bCs/>
                          <w:sz w:val="20"/>
                          <w:szCs w:val="20"/>
                        </w:rPr>
                        <w:t xml:space="preserve">Sunday </w:t>
                      </w:r>
                    </w:p>
                    <w:p w14:paraId="3966E628" w14:textId="7D63F176" w:rsidR="00087812" w:rsidRDefault="00087812" w:rsidP="00087812">
                      <w:pPr>
                        <w:rPr>
                          <w:rFonts w:eastAsia="Times New Roman" w:cs="Times New Roman"/>
                          <w:sz w:val="20"/>
                          <w:szCs w:val="20"/>
                        </w:rPr>
                      </w:pPr>
                      <w:r>
                        <w:rPr>
                          <w:rFonts w:eastAsia="Times New Roman" w:cs="Times New Roman"/>
                          <w:sz w:val="20"/>
                          <w:szCs w:val="20"/>
                        </w:rPr>
                        <w:t xml:space="preserve">9:00am Farwell </w:t>
                      </w:r>
                      <w:r w:rsidR="00531911">
                        <w:rPr>
                          <w:rFonts w:eastAsia="Times New Roman" w:cs="Times New Roman"/>
                          <w:sz w:val="20"/>
                          <w:szCs w:val="20"/>
                        </w:rPr>
                        <w:t xml:space="preserve">and </w:t>
                      </w:r>
                      <w:r>
                        <w:rPr>
                          <w:rFonts w:eastAsia="Times New Roman" w:cs="Times New Roman"/>
                          <w:sz w:val="20"/>
                          <w:szCs w:val="20"/>
                        </w:rPr>
                        <w:t xml:space="preserve">Breakfast </w:t>
                      </w:r>
                    </w:p>
                    <w:p w14:paraId="0B832AFE" w14:textId="77777777" w:rsidR="009E0378" w:rsidRDefault="009E0378" w:rsidP="009E0378">
                      <w:pPr>
                        <w:jc w:val="center"/>
                        <w:rPr>
                          <w:sz w:val="20"/>
                          <w:szCs w:val="20"/>
                        </w:rPr>
                      </w:pPr>
                    </w:p>
                    <w:p w14:paraId="35315113" w14:textId="648015F6" w:rsidR="009E0378" w:rsidRPr="009E0378" w:rsidRDefault="009E0378" w:rsidP="001D14A9">
                      <w:pPr>
                        <w:rPr>
                          <w:sz w:val="20"/>
                          <w:szCs w:val="20"/>
                        </w:rPr>
                      </w:pP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78046217" wp14:editId="078D3642">
                <wp:simplePos x="0" y="0"/>
                <wp:positionH relativeFrom="column">
                  <wp:posOffset>-885139</wp:posOffset>
                </wp:positionH>
                <wp:positionV relativeFrom="paragraph">
                  <wp:posOffset>-899770</wp:posOffset>
                </wp:positionV>
                <wp:extent cx="8912225" cy="3818535"/>
                <wp:effectExtent l="0" t="0" r="3175" b="4445"/>
                <wp:wrapNone/>
                <wp:docPr id="56" name="Text Box 56"/>
                <wp:cNvGraphicFramePr/>
                <a:graphic xmlns:a="http://schemas.openxmlformats.org/drawingml/2006/main">
                  <a:graphicData uri="http://schemas.microsoft.com/office/word/2010/wordprocessingShape">
                    <wps:wsp>
                      <wps:cNvSpPr txBox="1"/>
                      <wps:spPr>
                        <a:xfrm>
                          <a:off x="0" y="0"/>
                          <a:ext cx="8912225" cy="3818535"/>
                        </a:xfrm>
                        <a:prstGeom prst="rect">
                          <a:avLst/>
                        </a:prstGeom>
                        <a:solidFill>
                          <a:srgbClr val="00A1A0"/>
                        </a:solidFill>
                        <a:ln w="6350">
                          <a:noFill/>
                        </a:ln>
                      </wps:spPr>
                      <wps:txbx>
                        <w:txbxContent>
                          <w:p w14:paraId="2EC09AF2" w14:textId="77777777" w:rsidR="007D0DC5" w:rsidRDefault="007D0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46217" id="Text Box 56" o:spid="_x0000_s1047" type="#_x0000_t202" style="position:absolute;margin-left:-69.7pt;margin-top:-70.85pt;width:701.75pt;height:300.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" fillcolor="#00a1a0" stroked="f" strokeweight=".5pt">
                <v:textbox>
                  <w:txbxContent>
                    <w:p w14:paraId="2EC09AF2" w14:textId="77777777" w:rsidR="007D0DC5" w:rsidRDefault="007D0DC5"/>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2DAC67F8" wp14:editId="4E2875C1">
                <wp:simplePos x="0" y="0"/>
                <wp:positionH relativeFrom="column">
                  <wp:posOffset>-892454</wp:posOffset>
                </wp:positionH>
                <wp:positionV relativeFrom="paragraph">
                  <wp:posOffset>2918765</wp:posOffset>
                </wp:positionV>
                <wp:extent cx="8912860" cy="3919372"/>
                <wp:effectExtent l="0" t="0" r="2540" b="5080"/>
                <wp:wrapNone/>
                <wp:docPr id="48" name="Text Box 48"/>
                <wp:cNvGraphicFramePr/>
                <a:graphic xmlns:a="http://schemas.openxmlformats.org/drawingml/2006/main">
                  <a:graphicData uri="http://schemas.microsoft.com/office/word/2010/wordprocessingShape">
                    <wps:wsp>
                      <wps:cNvSpPr txBox="1"/>
                      <wps:spPr>
                        <a:xfrm>
                          <a:off x="0" y="0"/>
                          <a:ext cx="8912860" cy="3919372"/>
                        </a:xfrm>
                        <a:prstGeom prst="rect">
                          <a:avLst/>
                        </a:prstGeom>
                        <a:gradFill flip="none" rotWithShape="1">
                          <a:gsLst>
                            <a:gs pos="18000">
                              <a:schemeClr val="accent1"/>
                            </a:gs>
                            <a:gs pos="43000">
                              <a:srgbClr val="00A1A0"/>
                            </a:gs>
                            <a:gs pos="84000">
                              <a:srgbClr val="00B050"/>
                            </a:gs>
                            <a:gs pos="100000">
                              <a:schemeClr val="accent6">
                                <a:lumMod val="75000"/>
                              </a:schemeClr>
                            </a:gs>
                          </a:gsLst>
                          <a:lin ang="0" scaled="1"/>
                          <a:tileRect/>
                        </a:gradFill>
                        <a:ln w="6350">
                          <a:noFill/>
                        </a:ln>
                      </wps:spPr>
                      <wps:txbx>
                        <w:txbxContent>
                          <w:p w14:paraId="3CE862F9" w14:textId="77777777" w:rsidR="009D79F4" w:rsidRDefault="009D79F4" w:rsidP="009D79F4">
                            <w:pPr>
                              <w:rPr>
                                <w:rFonts w:ascii="Cooper Black" w:hAnsi="Cooper Black"/>
                                <w:color w:val="FFFFFF" w:themeColor="background1"/>
                                <w:sz w:val="32"/>
                                <w:szCs w:val="32"/>
                              </w:rPr>
                            </w:pPr>
                          </w:p>
                          <w:p w14:paraId="3A29C353" w14:textId="17CF0D43" w:rsidR="009D79F4" w:rsidRPr="00131C75" w:rsidRDefault="009D79F4" w:rsidP="009D79F4">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C67F8" id="Text Box 48" o:spid="_x0000_s1048" type="#_x0000_t202" style="position:absolute;margin-left:-70.25pt;margin-top:229.8pt;width:701.8pt;height:308.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" fillcolor="#4472c4 [3204]" stroked="f" strokeweight=".5pt">
                <v:fill color2="#538135 [2409]" rotate="t" angle="90" colors="0 #4472c4;11796f #4472c4;28180f #00a1a0;55050f #00b050" focus="100%" type="gradient"/>
                <v:textbox>
                  <w:txbxContent>
                    <w:p w14:paraId="3CE862F9" w14:textId="77777777" w:rsidR="009D79F4" w:rsidRDefault="009D79F4" w:rsidP="009D79F4">
                      <w:pPr>
                        <w:rPr>
                          <w:rFonts w:ascii="Cooper Black" w:hAnsi="Cooper Black"/>
                          <w:color w:val="FFFFFF" w:themeColor="background1"/>
                          <w:sz w:val="32"/>
                          <w:szCs w:val="32"/>
                        </w:rPr>
                      </w:pPr>
                    </w:p>
                    <w:p w14:paraId="3A29C353" w14:textId="17CF0D43" w:rsidR="009D79F4" w:rsidRPr="00131C75" w:rsidRDefault="009D79F4" w:rsidP="009D79F4">
                      <w:pPr>
                        <w:rPr>
                          <w:color w:val="000000" w:themeColor="text1"/>
                          <w:sz w:val="20"/>
                          <w:szCs w:val="20"/>
                        </w:rPr>
                      </w:pPr>
                    </w:p>
                  </w:txbxContent>
                </v:textbox>
              </v:shape>
            </w:pict>
          </mc:Fallback>
        </mc:AlternateContent>
      </w:r>
      <w:r>
        <w:rPr>
          <w:noProof/>
        </w:rPr>
        <w:drawing>
          <wp:anchor distT="0" distB="0" distL="114300" distR="114300" simplePos="0" relativeHeight="251714560" behindDoc="0" locked="0" layoutInCell="1" allowOverlap="1" wp14:anchorId="4C2AD2E6" wp14:editId="348B8116">
            <wp:simplePos x="0" y="0"/>
            <wp:positionH relativeFrom="column">
              <wp:posOffset>-238125</wp:posOffset>
            </wp:positionH>
            <wp:positionV relativeFrom="paragraph">
              <wp:posOffset>3299104</wp:posOffset>
            </wp:positionV>
            <wp:extent cx="1028543" cy="15395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28543" cy="1539540"/>
                    </a:xfrm>
                    <a:prstGeom prst="rect">
                      <a:avLst/>
                    </a:prstGeom>
                  </pic:spPr>
                </pic:pic>
              </a:graphicData>
            </a:graphic>
            <wp14:sizeRelH relativeFrom="margin">
              <wp14:pctWidth>0</wp14:pctWidth>
            </wp14:sizeRelH>
            <wp14:sizeRelV relativeFrom="margin">
              <wp14:pctHeight>0</wp14:pctHeight>
            </wp14:sizeRelV>
          </wp:anchor>
        </w:drawing>
      </w:r>
      <w:r w:rsidRPr="003B165E">
        <w:rPr>
          <w:rFonts w:ascii="Calibri" w:eastAsia="Times New Roman" w:hAnsi="Calibri" w:cs="Times New Roman"/>
          <w:noProof/>
        </w:rPr>
        <w:drawing>
          <wp:anchor distT="0" distB="0" distL="114300" distR="114300" simplePos="0" relativeHeight="251730944" behindDoc="0" locked="0" layoutInCell="1" allowOverlap="1" wp14:anchorId="1E980973" wp14:editId="259D5DA1">
            <wp:simplePos x="0" y="0"/>
            <wp:positionH relativeFrom="column">
              <wp:posOffset>-255905</wp:posOffset>
            </wp:positionH>
            <wp:positionV relativeFrom="paragraph">
              <wp:posOffset>4956860</wp:posOffset>
            </wp:positionV>
            <wp:extent cx="1046308" cy="157576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46308" cy="15757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5584" behindDoc="0" locked="0" layoutInCell="1" allowOverlap="1" wp14:anchorId="76442655" wp14:editId="775FE5DF">
                <wp:simplePos x="0" y="0"/>
                <wp:positionH relativeFrom="column">
                  <wp:posOffset>1332662</wp:posOffset>
                </wp:positionH>
                <wp:positionV relativeFrom="paragraph">
                  <wp:posOffset>3492958</wp:posOffset>
                </wp:positionV>
                <wp:extent cx="6372225" cy="1468582"/>
                <wp:effectExtent l="0" t="0" r="0" b="0"/>
                <wp:wrapNone/>
                <wp:docPr id="52" name="Text Box 52"/>
                <wp:cNvGraphicFramePr/>
                <a:graphic xmlns:a="http://schemas.openxmlformats.org/drawingml/2006/main">
                  <a:graphicData uri="http://schemas.microsoft.com/office/word/2010/wordprocessingShape">
                    <wps:wsp>
                      <wps:cNvSpPr txBox="1"/>
                      <wps:spPr>
                        <a:xfrm>
                          <a:off x="0" y="0"/>
                          <a:ext cx="6372225" cy="1468582"/>
                        </a:xfrm>
                        <a:prstGeom prst="rect">
                          <a:avLst/>
                        </a:prstGeom>
                        <a:noFill/>
                        <a:ln w="6350">
                          <a:noFill/>
                        </a:ln>
                      </wps:spPr>
                      <wps:txbx>
                        <w:txbxContent>
                          <w:p w14:paraId="4863F4B1" w14:textId="49730E58" w:rsidR="002D1DD6" w:rsidRPr="00A033EA" w:rsidRDefault="002D1DD6">
                            <w:pPr>
                              <w:rPr>
                                <w:rFonts w:ascii="Times New Roman" w:hAnsi="Times New Roman" w:cs="Times New Roman"/>
                                <w:sz w:val="20"/>
                                <w:szCs w:val="20"/>
                              </w:rPr>
                            </w:pPr>
                            <w:r w:rsidRPr="00A033EA">
                              <w:rPr>
                                <w:rFonts w:ascii="Times New Roman" w:hAnsi="Times New Roman" w:cs="Times New Roman"/>
                                <w:sz w:val="20"/>
                                <w:szCs w:val="20"/>
                              </w:rPr>
                              <w:t>Most clinicians seek guidelines and indicators as to the effectiveness of their interventions with clients. Some may even be implementing evidence-based interventions and seek an in-depth understanding of their results. This book helps clinicians who provide couple’s or marriage therapy and counseling go from the ambiguous realm of "thinking" or "knowing" their effectiveness to being able to demonstrate it. It identifies effective strategies for common treatment concerns that connect to the successful outcomes of therapy. Here, the process starts even before the couple enters therapy and goes beyond the final session. Dr. Losey discusses specific outcome measures and how they can be used in session so that the couple can assess their relationship and develop specific goals and interventions for treatment. The author also examines session notes, pre-treatment change, and developing quality post-treatment goals in his discussion of clinical effectiveness.</w:t>
                            </w:r>
                            <w:r w:rsidR="00BC270D" w:rsidRPr="00BC270D">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42655" id="Text Box 52" o:spid="_x0000_s1049" type="#_x0000_t202" style="position:absolute;margin-left:104.95pt;margin-top:275.05pt;width:501.75pt;height:115.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" filled="f" stroked="f" strokeweight=".5pt">
                <v:textbox>
                  <w:txbxContent>
                    <w:p w14:paraId="4863F4B1" w14:textId="49730E58" w:rsidR="002D1DD6" w:rsidRPr="00A033EA" w:rsidRDefault="002D1DD6">
                      <w:pPr>
                        <w:rPr>
                          <w:rFonts w:ascii="Times New Roman" w:hAnsi="Times New Roman" w:cs="Times New Roman"/>
                          <w:sz w:val="20"/>
                          <w:szCs w:val="20"/>
                        </w:rPr>
                      </w:pPr>
                      <w:r w:rsidRPr="00A033EA">
                        <w:rPr>
                          <w:rFonts w:ascii="Times New Roman" w:hAnsi="Times New Roman" w:cs="Times New Roman"/>
                          <w:sz w:val="20"/>
                          <w:szCs w:val="20"/>
                        </w:rPr>
                        <w:t>Most clinicians seek guidelines and indicators as to the effectiveness of their interventions with clients. Some may even be implementing evidence-based interventions and seek an in-depth understanding of their results. This book helps clinicians who provide couple’s or marriage therapy and counseling go from the ambiguous realm of "thinking" or "knowing" their effectiveness to being able to demonstrate it. It identifies effective strategies for common treatment concerns that connect to the successful outcomes of therapy. Here, the process starts even before the couple enters therapy and goes beyond the final session. Dr. Losey discusses specific outcome measures and how they can be used in session so that the couple can assess their relationship and develop specific goals and interventions for treatment. The author also examines session notes, pre-treatment change, and developing quality post-treatment goals in his discussion of clinical effectiveness.</w:t>
                      </w:r>
                      <w:r w:rsidR="00BC270D" w:rsidRPr="00BC270D">
                        <w:rPr>
                          <w:noProof/>
                        </w:rPr>
                        <w:t xml:space="preserve"> </w:t>
                      </w:r>
                    </w:p>
                  </w:txbxContent>
                </v:textbox>
              </v:shape>
            </w:pict>
          </mc:Fallback>
        </mc:AlternateContent>
      </w:r>
      <w:r w:rsidR="00087812">
        <w:rPr>
          <w:noProof/>
        </w:rPr>
        <mc:AlternateContent>
          <mc:Choice Requires="wps">
            <w:drawing>
              <wp:anchor distT="0" distB="0" distL="114300" distR="114300" simplePos="0" relativeHeight="251724800" behindDoc="0" locked="0" layoutInCell="1" allowOverlap="1" wp14:anchorId="1ED56525" wp14:editId="0A41A113">
                <wp:simplePos x="0" y="0"/>
                <wp:positionH relativeFrom="column">
                  <wp:posOffset>1957070</wp:posOffset>
                </wp:positionH>
                <wp:positionV relativeFrom="paragraph">
                  <wp:posOffset>-524409</wp:posOffset>
                </wp:positionV>
                <wp:extent cx="6067425" cy="285750"/>
                <wp:effectExtent l="0" t="0" r="3175" b="6350"/>
                <wp:wrapNone/>
                <wp:docPr id="59" name="Text Box 59"/>
                <wp:cNvGraphicFramePr/>
                <a:graphic xmlns:a="http://schemas.openxmlformats.org/drawingml/2006/main">
                  <a:graphicData uri="http://schemas.microsoft.com/office/word/2010/wordprocessingShape">
                    <wps:wsp>
                      <wps:cNvSpPr txBox="1"/>
                      <wps:spPr>
                        <a:xfrm>
                          <a:off x="0" y="0"/>
                          <a:ext cx="6067425" cy="285750"/>
                        </a:xfrm>
                        <a:prstGeom prst="rect">
                          <a:avLst/>
                        </a:prstGeom>
                        <a:solidFill>
                          <a:schemeClr val="accent1"/>
                        </a:solidFill>
                        <a:ln w="6350">
                          <a:noFill/>
                        </a:ln>
                      </wps:spPr>
                      <wps:txbx>
                        <w:txbxContent>
                          <w:p w14:paraId="70926DAC" w14:textId="0E15AAF8" w:rsidR="00FE0BAF" w:rsidRPr="00FE0BAF" w:rsidRDefault="00FE0BAF">
                            <w:pPr>
                              <w:rPr>
                                <w:rFonts w:ascii="Arial Rounded MT Bold" w:hAnsi="Arial Rounded MT Bold"/>
                                <w:color w:val="FFFFFF" w:themeColor="background1"/>
                              </w:rPr>
                            </w:pPr>
                            <w:r w:rsidRPr="00FE0BAF">
                              <w:rPr>
                                <w:rFonts w:ascii="Arial Rounded MT Bold" w:hAnsi="Arial Rounded MT Bold"/>
                                <w:color w:val="FFFFFF" w:themeColor="background1"/>
                              </w:rPr>
                              <w:t>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D56525" id="Text Box 59" o:spid="_x0000_s1050" type="#_x0000_t202" style="position:absolute;margin-left:154.1pt;margin-top:-41.3pt;width:477.75pt;height:2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" fillcolor="#4472c4 [3204]" stroked="f" strokeweight=".5pt">
                <v:textbox>
                  <w:txbxContent>
                    <w:p w14:paraId="70926DAC" w14:textId="0E15AAF8" w:rsidR="00FE0BAF" w:rsidRPr="00FE0BAF" w:rsidRDefault="00FE0BAF">
                      <w:pPr>
                        <w:rPr>
                          <w:rFonts w:ascii="Arial Rounded MT Bold" w:hAnsi="Arial Rounded MT Bold"/>
                          <w:color w:val="FFFFFF" w:themeColor="background1"/>
                        </w:rPr>
                      </w:pPr>
                      <w:r w:rsidRPr="00FE0BAF">
                        <w:rPr>
                          <w:rFonts w:ascii="Arial Rounded MT Bold" w:hAnsi="Arial Rounded MT Bold"/>
                          <w:color w:val="FFFFFF" w:themeColor="background1"/>
                        </w:rPr>
                        <w:t>OBJECTIVES</w:t>
                      </w:r>
                    </w:p>
                  </w:txbxContent>
                </v:textbox>
              </v:shape>
            </w:pict>
          </mc:Fallback>
        </mc:AlternateContent>
      </w:r>
      <w:r w:rsidR="00087812">
        <w:rPr>
          <w:noProof/>
        </w:rPr>
        <mc:AlternateContent>
          <mc:Choice Requires="wps">
            <w:drawing>
              <wp:anchor distT="0" distB="0" distL="114300" distR="114300" simplePos="0" relativeHeight="251721728" behindDoc="0" locked="0" layoutInCell="1" allowOverlap="1" wp14:anchorId="0F6A1D0C" wp14:editId="773B1969">
                <wp:simplePos x="0" y="0"/>
                <wp:positionH relativeFrom="column">
                  <wp:posOffset>1942922</wp:posOffset>
                </wp:positionH>
                <wp:positionV relativeFrom="paragraph">
                  <wp:posOffset>-212115</wp:posOffset>
                </wp:positionV>
                <wp:extent cx="6067425" cy="2516428"/>
                <wp:effectExtent l="0" t="0" r="3175" b="0"/>
                <wp:wrapNone/>
                <wp:docPr id="57" name="Text Box 57"/>
                <wp:cNvGraphicFramePr/>
                <a:graphic xmlns:a="http://schemas.openxmlformats.org/drawingml/2006/main">
                  <a:graphicData uri="http://schemas.microsoft.com/office/word/2010/wordprocessingShape">
                    <wps:wsp>
                      <wps:cNvSpPr txBox="1"/>
                      <wps:spPr>
                        <a:xfrm>
                          <a:off x="0" y="0"/>
                          <a:ext cx="6067425" cy="2516428"/>
                        </a:xfrm>
                        <a:prstGeom prst="rect">
                          <a:avLst/>
                        </a:prstGeom>
                        <a:solidFill>
                          <a:schemeClr val="accent5">
                            <a:lumMod val="40000"/>
                            <a:lumOff val="60000"/>
                          </a:schemeClr>
                        </a:solidFill>
                        <a:ln w="6350">
                          <a:noFill/>
                        </a:ln>
                      </wps:spPr>
                      <wps:txbx>
                        <w:txbxContent>
                          <w:p w14:paraId="184FE34C" w14:textId="2B05BB9C" w:rsidR="00FE0BAF" w:rsidRPr="003F0666" w:rsidRDefault="000A46E5" w:rsidP="00FE0BAF">
                            <w:pPr>
                              <w:pStyle w:val="ListParagraph"/>
                              <w:numPr>
                                <w:ilvl w:val="0"/>
                                <w:numId w:val="8"/>
                              </w:numPr>
                              <w:ind w:left="270" w:hanging="270"/>
                              <w:rPr>
                                <w:sz w:val="20"/>
                                <w:szCs w:val="20"/>
                              </w:rPr>
                            </w:pPr>
                            <w:r>
                              <w:rPr>
                                <w:sz w:val="20"/>
                                <w:szCs w:val="20"/>
                              </w:rPr>
                              <w:t xml:space="preserve">Experience </w:t>
                            </w:r>
                            <w:r w:rsidR="00E06C6B">
                              <w:rPr>
                                <w:sz w:val="20"/>
                                <w:szCs w:val="20"/>
                              </w:rPr>
                              <w:t>you</w:t>
                            </w:r>
                            <w:r w:rsidR="00604E9B">
                              <w:rPr>
                                <w:sz w:val="20"/>
                                <w:szCs w:val="20"/>
                              </w:rPr>
                              <w:t>r</w:t>
                            </w:r>
                            <w:r>
                              <w:rPr>
                                <w:sz w:val="20"/>
                                <w:szCs w:val="20"/>
                              </w:rPr>
                              <w:t xml:space="preserve"> partner</w:t>
                            </w:r>
                            <w:r w:rsidR="00E06C6B">
                              <w:rPr>
                                <w:sz w:val="20"/>
                                <w:szCs w:val="20"/>
                              </w:rPr>
                              <w:t xml:space="preserve"> </w:t>
                            </w:r>
                            <w:r w:rsidR="00463357">
                              <w:rPr>
                                <w:sz w:val="20"/>
                                <w:szCs w:val="20"/>
                              </w:rPr>
                              <w:t>authentically, utilizing</w:t>
                            </w:r>
                            <w:r>
                              <w:rPr>
                                <w:sz w:val="20"/>
                                <w:szCs w:val="20"/>
                              </w:rPr>
                              <w:t xml:space="preserve"> health</w:t>
                            </w:r>
                            <w:r w:rsidR="00E06C6B">
                              <w:rPr>
                                <w:sz w:val="20"/>
                                <w:szCs w:val="20"/>
                              </w:rPr>
                              <w:t>y</w:t>
                            </w:r>
                            <w:r>
                              <w:rPr>
                                <w:sz w:val="20"/>
                                <w:szCs w:val="20"/>
                              </w:rPr>
                              <w:t xml:space="preserve"> communication.</w:t>
                            </w:r>
                          </w:p>
                          <w:p w14:paraId="219B93F0" w14:textId="4B0CF209" w:rsidR="00BD5FDF" w:rsidRPr="003F0666" w:rsidRDefault="000A46E5" w:rsidP="00FE0BAF">
                            <w:pPr>
                              <w:pStyle w:val="ListParagraph"/>
                              <w:numPr>
                                <w:ilvl w:val="0"/>
                                <w:numId w:val="8"/>
                              </w:numPr>
                              <w:ind w:left="270" w:hanging="270"/>
                              <w:rPr>
                                <w:sz w:val="20"/>
                                <w:szCs w:val="20"/>
                              </w:rPr>
                            </w:pPr>
                            <w:r>
                              <w:rPr>
                                <w:sz w:val="20"/>
                                <w:szCs w:val="20"/>
                              </w:rPr>
                              <w:t xml:space="preserve">Experience </w:t>
                            </w:r>
                            <w:r w:rsidR="00E06C6B">
                              <w:rPr>
                                <w:sz w:val="20"/>
                                <w:szCs w:val="20"/>
                              </w:rPr>
                              <w:t>your</w:t>
                            </w:r>
                            <w:r>
                              <w:rPr>
                                <w:sz w:val="20"/>
                                <w:szCs w:val="20"/>
                              </w:rPr>
                              <w:t xml:space="preserve"> partner as they work to heal hurt in the relationship.</w:t>
                            </w:r>
                          </w:p>
                          <w:p w14:paraId="34A52BC1" w14:textId="31BED863" w:rsidR="00BD5FDF" w:rsidRDefault="000A46E5" w:rsidP="00FE0BAF">
                            <w:pPr>
                              <w:pStyle w:val="ListParagraph"/>
                              <w:numPr>
                                <w:ilvl w:val="0"/>
                                <w:numId w:val="8"/>
                              </w:numPr>
                              <w:ind w:left="270" w:hanging="270"/>
                              <w:rPr>
                                <w:sz w:val="20"/>
                                <w:szCs w:val="20"/>
                              </w:rPr>
                            </w:pPr>
                            <w:r>
                              <w:rPr>
                                <w:sz w:val="20"/>
                                <w:szCs w:val="20"/>
                              </w:rPr>
                              <w:t xml:space="preserve">Learn several strategies to create intimate, non-defensive dialogue. </w:t>
                            </w:r>
                          </w:p>
                          <w:p w14:paraId="01801321" w14:textId="6081E415" w:rsidR="00DF471A" w:rsidRDefault="00DF471A" w:rsidP="00FE0BAF">
                            <w:pPr>
                              <w:pStyle w:val="ListParagraph"/>
                              <w:numPr>
                                <w:ilvl w:val="0"/>
                                <w:numId w:val="8"/>
                              </w:numPr>
                              <w:ind w:left="270" w:hanging="270"/>
                              <w:rPr>
                                <w:sz w:val="20"/>
                                <w:szCs w:val="20"/>
                              </w:rPr>
                            </w:pPr>
                            <w:r>
                              <w:rPr>
                                <w:sz w:val="20"/>
                                <w:szCs w:val="20"/>
                              </w:rPr>
                              <w:t>Learn communication skills that drive intimacy and limit defensiveness.</w:t>
                            </w:r>
                          </w:p>
                          <w:p w14:paraId="0CE25F28" w14:textId="10343275" w:rsidR="00506E28" w:rsidRDefault="000C036A" w:rsidP="00F22910">
                            <w:pPr>
                              <w:pStyle w:val="ListParagraph"/>
                              <w:numPr>
                                <w:ilvl w:val="0"/>
                                <w:numId w:val="8"/>
                              </w:numPr>
                              <w:ind w:left="270" w:hanging="270"/>
                              <w:rPr>
                                <w:sz w:val="20"/>
                                <w:szCs w:val="20"/>
                              </w:rPr>
                            </w:pPr>
                            <w:r>
                              <w:rPr>
                                <w:sz w:val="20"/>
                                <w:szCs w:val="20"/>
                              </w:rPr>
                              <w:t>Identify targets for healing in your relationship and l</w:t>
                            </w:r>
                            <w:r w:rsidR="000A46E5">
                              <w:rPr>
                                <w:sz w:val="20"/>
                                <w:szCs w:val="20"/>
                              </w:rPr>
                              <w:t xml:space="preserve">earn how to work toward healing </w:t>
                            </w:r>
                            <w:r>
                              <w:rPr>
                                <w:sz w:val="20"/>
                                <w:szCs w:val="20"/>
                              </w:rPr>
                              <w:t xml:space="preserve">these </w:t>
                            </w:r>
                            <w:r w:rsidR="000A46E5">
                              <w:rPr>
                                <w:sz w:val="20"/>
                                <w:szCs w:val="20"/>
                              </w:rPr>
                              <w:t xml:space="preserve">past ruptures </w:t>
                            </w:r>
                            <w:r>
                              <w:rPr>
                                <w:sz w:val="20"/>
                                <w:szCs w:val="20"/>
                              </w:rPr>
                              <w:t>in a compassionate way.</w:t>
                            </w:r>
                          </w:p>
                          <w:p w14:paraId="0C9A8E6C" w14:textId="770CEE8A" w:rsidR="000A46E5" w:rsidRDefault="0095286A" w:rsidP="00F22910">
                            <w:pPr>
                              <w:pStyle w:val="ListParagraph"/>
                              <w:numPr>
                                <w:ilvl w:val="0"/>
                                <w:numId w:val="8"/>
                              </w:numPr>
                              <w:ind w:left="270" w:hanging="270"/>
                              <w:rPr>
                                <w:sz w:val="20"/>
                                <w:szCs w:val="20"/>
                              </w:rPr>
                            </w:pPr>
                            <w:r>
                              <w:rPr>
                                <w:sz w:val="20"/>
                                <w:szCs w:val="20"/>
                              </w:rPr>
                              <w:t xml:space="preserve">Understand the unconscious agendas that are operating in your relationship, how they are </w:t>
                            </w:r>
                            <w:r w:rsidR="000C036A">
                              <w:rPr>
                                <w:sz w:val="20"/>
                                <w:szCs w:val="20"/>
                              </w:rPr>
                              <w:t xml:space="preserve">negatively </w:t>
                            </w:r>
                            <w:r>
                              <w:rPr>
                                <w:sz w:val="20"/>
                                <w:szCs w:val="20"/>
                              </w:rPr>
                              <w:t xml:space="preserve">influencing each of you by creating barriers to attachment, and how to make </w:t>
                            </w:r>
                            <w:r w:rsidR="006A6330">
                              <w:rPr>
                                <w:sz w:val="20"/>
                                <w:szCs w:val="20"/>
                              </w:rPr>
                              <w:t>small course corrections</w:t>
                            </w:r>
                            <w:r>
                              <w:rPr>
                                <w:sz w:val="20"/>
                                <w:szCs w:val="20"/>
                              </w:rPr>
                              <w:t xml:space="preserve"> to redirect connection.</w:t>
                            </w:r>
                          </w:p>
                          <w:p w14:paraId="3F8FF875" w14:textId="3C6F1621" w:rsidR="0095286A" w:rsidRPr="000C036A" w:rsidRDefault="0095286A" w:rsidP="000C036A">
                            <w:pPr>
                              <w:pStyle w:val="ListParagraph"/>
                              <w:numPr>
                                <w:ilvl w:val="0"/>
                                <w:numId w:val="8"/>
                              </w:numPr>
                              <w:ind w:left="270" w:hanging="270"/>
                              <w:rPr>
                                <w:sz w:val="20"/>
                                <w:szCs w:val="20"/>
                              </w:rPr>
                            </w:pPr>
                            <w:r>
                              <w:rPr>
                                <w:sz w:val="20"/>
                                <w:szCs w:val="20"/>
                              </w:rPr>
                              <w:t xml:space="preserve">Experience guided </w:t>
                            </w:r>
                            <w:r w:rsidR="00E06C6B">
                              <w:rPr>
                                <w:sz w:val="20"/>
                                <w:szCs w:val="20"/>
                              </w:rPr>
                              <w:t>imager</w:t>
                            </w:r>
                            <w:r w:rsidR="00087812">
                              <w:rPr>
                                <w:sz w:val="20"/>
                                <w:szCs w:val="20"/>
                              </w:rPr>
                              <w:t>y</w:t>
                            </w:r>
                            <w:r>
                              <w:rPr>
                                <w:sz w:val="20"/>
                                <w:szCs w:val="20"/>
                              </w:rPr>
                              <w:t xml:space="preserve"> as a couple that will help you understand each other’s childhood </w:t>
                            </w:r>
                            <w:r w:rsidR="000C036A">
                              <w:rPr>
                                <w:sz w:val="20"/>
                                <w:szCs w:val="20"/>
                              </w:rPr>
                              <w:t xml:space="preserve">from a different perspective </w:t>
                            </w:r>
                            <w:r>
                              <w:rPr>
                                <w:sz w:val="20"/>
                                <w:szCs w:val="20"/>
                              </w:rPr>
                              <w:t>and how your survival strategies of the past are driving your longings in the relationship.</w:t>
                            </w:r>
                            <w:r w:rsidR="000C036A">
                              <w:rPr>
                                <w:sz w:val="20"/>
                                <w:szCs w:val="20"/>
                              </w:rPr>
                              <w:t xml:space="preserve"> In the process, </w:t>
                            </w:r>
                            <w:r w:rsidRPr="000C036A">
                              <w:rPr>
                                <w:sz w:val="20"/>
                                <w:szCs w:val="20"/>
                              </w:rPr>
                              <w:t>understand you own internal critic</w:t>
                            </w:r>
                            <w:r w:rsidR="00736FDF" w:rsidRPr="000C036A">
                              <w:rPr>
                                <w:sz w:val="20"/>
                                <w:szCs w:val="20"/>
                              </w:rPr>
                              <w:t xml:space="preserve"> </w:t>
                            </w:r>
                            <w:r w:rsidR="000C036A">
                              <w:rPr>
                                <w:sz w:val="20"/>
                                <w:szCs w:val="20"/>
                              </w:rPr>
                              <w:t xml:space="preserve">and how </w:t>
                            </w:r>
                            <w:r w:rsidR="00AC7A3C">
                              <w:rPr>
                                <w:sz w:val="20"/>
                                <w:szCs w:val="20"/>
                              </w:rPr>
                              <w:t>it can</w:t>
                            </w:r>
                            <w:r w:rsidR="000C036A">
                              <w:rPr>
                                <w:sz w:val="20"/>
                                <w:szCs w:val="20"/>
                              </w:rPr>
                              <w:t xml:space="preserve"> </w:t>
                            </w:r>
                            <w:r w:rsidR="00AC7A3C">
                              <w:rPr>
                                <w:sz w:val="20"/>
                                <w:szCs w:val="20"/>
                              </w:rPr>
                              <w:t>create barriers in your relationship</w:t>
                            </w:r>
                            <w:r w:rsidR="00E06C6B">
                              <w:rPr>
                                <w:sz w:val="20"/>
                                <w:szCs w:val="20"/>
                              </w:rPr>
                              <w:t>.</w:t>
                            </w:r>
                          </w:p>
                          <w:p w14:paraId="0BB0613B" w14:textId="4A540EB5" w:rsidR="006A6330" w:rsidRDefault="006A6330" w:rsidP="00F22910">
                            <w:pPr>
                              <w:pStyle w:val="ListParagraph"/>
                              <w:numPr>
                                <w:ilvl w:val="0"/>
                                <w:numId w:val="8"/>
                              </w:numPr>
                              <w:ind w:left="270" w:hanging="270"/>
                              <w:rPr>
                                <w:sz w:val="20"/>
                                <w:szCs w:val="20"/>
                              </w:rPr>
                            </w:pPr>
                            <w:r>
                              <w:rPr>
                                <w:sz w:val="20"/>
                                <w:szCs w:val="20"/>
                              </w:rPr>
                              <w:t>Learn all the dimension of intimacy, know your strengths and weakness</w:t>
                            </w:r>
                            <w:r w:rsidR="00E06C6B">
                              <w:rPr>
                                <w:sz w:val="20"/>
                                <w:szCs w:val="20"/>
                              </w:rPr>
                              <w:t>es</w:t>
                            </w:r>
                            <w:r>
                              <w:rPr>
                                <w:sz w:val="20"/>
                                <w:szCs w:val="20"/>
                              </w:rPr>
                              <w:t>, and strategies for strengthening intimacy.</w:t>
                            </w:r>
                          </w:p>
                          <w:p w14:paraId="5DD0EEAC" w14:textId="15C50B06" w:rsidR="006A6330" w:rsidRDefault="006A6330" w:rsidP="00F22910">
                            <w:pPr>
                              <w:pStyle w:val="ListParagraph"/>
                              <w:numPr>
                                <w:ilvl w:val="0"/>
                                <w:numId w:val="8"/>
                              </w:numPr>
                              <w:ind w:left="270" w:hanging="270"/>
                              <w:rPr>
                                <w:sz w:val="20"/>
                                <w:szCs w:val="20"/>
                              </w:rPr>
                            </w:pPr>
                            <w:r>
                              <w:rPr>
                                <w:sz w:val="20"/>
                                <w:szCs w:val="20"/>
                              </w:rPr>
                              <w:t>Learn a process for strengthening the sexual and sensual relationship.</w:t>
                            </w:r>
                          </w:p>
                          <w:p w14:paraId="700B8343" w14:textId="274D8160" w:rsidR="006A6330" w:rsidRPr="000A46E5" w:rsidRDefault="006A6330" w:rsidP="00F22910">
                            <w:pPr>
                              <w:pStyle w:val="ListParagraph"/>
                              <w:numPr>
                                <w:ilvl w:val="0"/>
                                <w:numId w:val="8"/>
                              </w:numPr>
                              <w:ind w:left="270" w:hanging="270"/>
                              <w:rPr>
                                <w:sz w:val="20"/>
                                <w:szCs w:val="20"/>
                              </w:rPr>
                            </w:pPr>
                            <w:r>
                              <w:rPr>
                                <w:sz w:val="20"/>
                                <w:szCs w:val="20"/>
                              </w:rPr>
                              <w:t>Experience an activity called “The Couple of the Future” and set the actions necessary to be that couple.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A1D0C" id="Text Box 57" o:spid="_x0000_s1051" type="#_x0000_t202" style="position:absolute;margin-left:153pt;margin-top:-16.7pt;width:477.75pt;height:19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" fillcolor="#bdd6ee [1304]" stroked="f" strokeweight=".5pt">
                <v:textbox>
                  <w:txbxContent>
                    <w:p w14:paraId="184FE34C" w14:textId="2B05BB9C" w:rsidR="00FE0BAF" w:rsidRPr="003F0666" w:rsidRDefault="000A46E5" w:rsidP="00FE0BAF">
                      <w:pPr>
                        <w:pStyle w:val="ListParagraph"/>
                        <w:numPr>
                          <w:ilvl w:val="0"/>
                          <w:numId w:val="8"/>
                        </w:numPr>
                        <w:ind w:left="270" w:hanging="270"/>
                        <w:rPr>
                          <w:sz w:val="20"/>
                          <w:szCs w:val="20"/>
                        </w:rPr>
                      </w:pPr>
                      <w:r>
                        <w:rPr>
                          <w:sz w:val="20"/>
                          <w:szCs w:val="20"/>
                        </w:rPr>
                        <w:t xml:space="preserve">Experience </w:t>
                      </w:r>
                      <w:r w:rsidR="00E06C6B">
                        <w:rPr>
                          <w:sz w:val="20"/>
                          <w:szCs w:val="20"/>
                        </w:rPr>
                        <w:t>you</w:t>
                      </w:r>
                      <w:r w:rsidR="00604E9B">
                        <w:rPr>
                          <w:sz w:val="20"/>
                          <w:szCs w:val="20"/>
                        </w:rPr>
                        <w:t>r</w:t>
                      </w:r>
                      <w:r>
                        <w:rPr>
                          <w:sz w:val="20"/>
                          <w:szCs w:val="20"/>
                        </w:rPr>
                        <w:t xml:space="preserve"> partner</w:t>
                      </w:r>
                      <w:r w:rsidR="00E06C6B">
                        <w:rPr>
                          <w:sz w:val="20"/>
                          <w:szCs w:val="20"/>
                        </w:rPr>
                        <w:t xml:space="preserve"> </w:t>
                      </w:r>
                      <w:r w:rsidR="00463357">
                        <w:rPr>
                          <w:sz w:val="20"/>
                          <w:szCs w:val="20"/>
                        </w:rPr>
                        <w:t>authentically, utilizing</w:t>
                      </w:r>
                      <w:r>
                        <w:rPr>
                          <w:sz w:val="20"/>
                          <w:szCs w:val="20"/>
                        </w:rPr>
                        <w:t xml:space="preserve"> health</w:t>
                      </w:r>
                      <w:r w:rsidR="00E06C6B">
                        <w:rPr>
                          <w:sz w:val="20"/>
                          <w:szCs w:val="20"/>
                        </w:rPr>
                        <w:t>y</w:t>
                      </w:r>
                      <w:r>
                        <w:rPr>
                          <w:sz w:val="20"/>
                          <w:szCs w:val="20"/>
                        </w:rPr>
                        <w:t xml:space="preserve"> communication.</w:t>
                      </w:r>
                    </w:p>
                    <w:p w14:paraId="219B93F0" w14:textId="4B0CF209" w:rsidR="00BD5FDF" w:rsidRPr="003F0666" w:rsidRDefault="000A46E5" w:rsidP="00FE0BAF">
                      <w:pPr>
                        <w:pStyle w:val="ListParagraph"/>
                        <w:numPr>
                          <w:ilvl w:val="0"/>
                          <w:numId w:val="8"/>
                        </w:numPr>
                        <w:ind w:left="270" w:hanging="270"/>
                        <w:rPr>
                          <w:sz w:val="20"/>
                          <w:szCs w:val="20"/>
                        </w:rPr>
                      </w:pPr>
                      <w:r>
                        <w:rPr>
                          <w:sz w:val="20"/>
                          <w:szCs w:val="20"/>
                        </w:rPr>
                        <w:t xml:space="preserve">Experience </w:t>
                      </w:r>
                      <w:r w:rsidR="00E06C6B">
                        <w:rPr>
                          <w:sz w:val="20"/>
                          <w:szCs w:val="20"/>
                        </w:rPr>
                        <w:t>your</w:t>
                      </w:r>
                      <w:r>
                        <w:rPr>
                          <w:sz w:val="20"/>
                          <w:szCs w:val="20"/>
                        </w:rPr>
                        <w:t xml:space="preserve"> partner as they work to heal hurt in the relationship.</w:t>
                      </w:r>
                    </w:p>
                    <w:p w14:paraId="34A52BC1" w14:textId="31BED863" w:rsidR="00BD5FDF" w:rsidRDefault="000A46E5" w:rsidP="00FE0BAF">
                      <w:pPr>
                        <w:pStyle w:val="ListParagraph"/>
                        <w:numPr>
                          <w:ilvl w:val="0"/>
                          <w:numId w:val="8"/>
                        </w:numPr>
                        <w:ind w:left="270" w:hanging="270"/>
                        <w:rPr>
                          <w:sz w:val="20"/>
                          <w:szCs w:val="20"/>
                        </w:rPr>
                      </w:pPr>
                      <w:r>
                        <w:rPr>
                          <w:sz w:val="20"/>
                          <w:szCs w:val="20"/>
                        </w:rPr>
                        <w:t xml:space="preserve">Learn several strategies to create intimate, non-defensive dialogue. </w:t>
                      </w:r>
                    </w:p>
                    <w:p w14:paraId="01801321" w14:textId="6081E415" w:rsidR="00DF471A" w:rsidRDefault="00DF471A" w:rsidP="00FE0BAF">
                      <w:pPr>
                        <w:pStyle w:val="ListParagraph"/>
                        <w:numPr>
                          <w:ilvl w:val="0"/>
                          <w:numId w:val="8"/>
                        </w:numPr>
                        <w:ind w:left="270" w:hanging="270"/>
                        <w:rPr>
                          <w:sz w:val="20"/>
                          <w:szCs w:val="20"/>
                        </w:rPr>
                      </w:pPr>
                      <w:r>
                        <w:rPr>
                          <w:sz w:val="20"/>
                          <w:szCs w:val="20"/>
                        </w:rPr>
                        <w:t>Learn communication skills that drive intimacy and limit defensiveness.</w:t>
                      </w:r>
                    </w:p>
                    <w:p w14:paraId="0CE25F28" w14:textId="10343275" w:rsidR="00506E28" w:rsidRDefault="000C036A" w:rsidP="00F22910">
                      <w:pPr>
                        <w:pStyle w:val="ListParagraph"/>
                        <w:numPr>
                          <w:ilvl w:val="0"/>
                          <w:numId w:val="8"/>
                        </w:numPr>
                        <w:ind w:left="270" w:hanging="270"/>
                        <w:rPr>
                          <w:sz w:val="20"/>
                          <w:szCs w:val="20"/>
                        </w:rPr>
                      </w:pPr>
                      <w:r>
                        <w:rPr>
                          <w:sz w:val="20"/>
                          <w:szCs w:val="20"/>
                        </w:rPr>
                        <w:t>Identify targets for healing in your relationship and l</w:t>
                      </w:r>
                      <w:r w:rsidR="000A46E5">
                        <w:rPr>
                          <w:sz w:val="20"/>
                          <w:szCs w:val="20"/>
                        </w:rPr>
                        <w:t xml:space="preserve">earn how to work toward healing </w:t>
                      </w:r>
                      <w:r>
                        <w:rPr>
                          <w:sz w:val="20"/>
                          <w:szCs w:val="20"/>
                        </w:rPr>
                        <w:t xml:space="preserve">these </w:t>
                      </w:r>
                      <w:r w:rsidR="000A46E5">
                        <w:rPr>
                          <w:sz w:val="20"/>
                          <w:szCs w:val="20"/>
                        </w:rPr>
                        <w:t xml:space="preserve">past ruptures </w:t>
                      </w:r>
                      <w:r>
                        <w:rPr>
                          <w:sz w:val="20"/>
                          <w:szCs w:val="20"/>
                        </w:rPr>
                        <w:t>in a compassionate way.</w:t>
                      </w:r>
                    </w:p>
                    <w:p w14:paraId="0C9A8E6C" w14:textId="770CEE8A" w:rsidR="000A46E5" w:rsidRDefault="0095286A" w:rsidP="00F22910">
                      <w:pPr>
                        <w:pStyle w:val="ListParagraph"/>
                        <w:numPr>
                          <w:ilvl w:val="0"/>
                          <w:numId w:val="8"/>
                        </w:numPr>
                        <w:ind w:left="270" w:hanging="270"/>
                        <w:rPr>
                          <w:sz w:val="20"/>
                          <w:szCs w:val="20"/>
                        </w:rPr>
                      </w:pPr>
                      <w:r>
                        <w:rPr>
                          <w:sz w:val="20"/>
                          <w:szCs w:val="20"/>
                        </w:rPr>
                        <w:t xml:space="preserve">Understand the unconscious agendas that are operating in your relationship, how they are </w:t>
                      </w:r>
                      <w:r w:rsidR="000C036A">
                        <w:rPr>
                          <w:sz w:val="20"/>
                          <w:szCs w:val="20"/>
                        </w:rPr>
                        <w:t xml:space="preserve">negatively </w:t>
                      </w:r>
                      <w:r>
                        <w:rPr>
                          <w:sz w:val="20"/>
                          <w:szCs w:val="20"/>
                        </w:rPr>
                        <w:t xml:space="preserve">influencing each of you by creating barriers to attachment, and how to make </w:t>
                      </w:r>
                      <w:r w:rsidR="006A6330">
                        <w:rPr>
                          <w:sz w:val="20"/>
                          <w:szCs w:val="20"/>
                        </w:rPr>
                        <w:t>small course corrections</w:t>
                      </w:r>
                      <w:r>
                        <w:rPr>
                          <w:sz w:val="20"/>
                          <w:szCs w:val="20"/>
                        </w:rPr>
                        <w:t xml:space="preserve"> to redirect connection.</w:t>
                      </w:r>
                    </w:p>
                    <w:p w14:paraId="3F8FF875" w14:textId="3C6F1621" w:rsidR="0095286A" w:rsidRPr="000C036A" w:rsidRDefault="0095286A" w:rsidP="000C036A">
                      <w:pPr>
                        <w:pStyle w:val="ListParagraph"/>
                        <w:numPr>
                          <w:ilvl w:val="0"/>
                          <w:numId w:val="8"/>
                        </w:numPr>
                        <w:ind w:left="270" w:hanging="270"/>
                        <w:rPr>
                          <w:sz w:val="20"/>
                          <w:szCs w:val="20"/>
                        </w:rPr>
                      </w:pPr>
                      <w:r>
                        <w:rPr>
                          <w:sz w:val="20"/>
                          <w:szCs w:val="20"/>
                        </w:rPr>
                        <w:t xml:space="preserve">Experience guided </w:t>
                      </w:r>
                      <w:r w:rsidR="00E06C6B">
                        <w:rPr>
                          <w:sz w:val="20"/>
                          <w:szCs w:val="20"/>
                        </w:rPr>
                        <w:t>imager</w:t>
                      </w:r>
                      <w:r w:rsidR="00087812">
                        <w:rPr>
                          <w:sz w:val="20"/>
                          <w:szCs w:val="20"/>
                        </w:rPr>
                        <w:t>y</w:t>
                      </w:r>
                      <w:r>
                        <w:rPr>
                          <w:sz w:val="20"/>
                          <w:szCs w:val="20"/>
                        </w:rPr>
                        <w:t xml:space="preserve"> as a couple that will help you understand each other’s childhood </w:t>
                      </w:r>
                      <w:r w:rsidR="000C036A">
                        <w:rPr>
                          <w:sz w:val="20"/>
                          <w:szCs w:val="20"/>
                        </w:rPr>
                        <w:t xml:space="preserve">from a different perspective </w:t>
                      </w:r>
                      <w:r>
                        <w:rPr>
                          <w:sz w:val="20"/>
                          <w:szCs w:val="20"/>
                        </w:rPr>
                        <w:t>and how your survival strategies of the past are driving your longings in the relationship.</w:t>
                      </w:r>
                      <w:r w:rsidR="000C036A">
                        <w:rPr>
                          <w:sz w:val="20"/>
                          <w:szCs w:val="20"/>
                        </w:rPr>
                        <w:t xml:space="preserve"> In the process, </w:t>
                      </w:r>
                      <w:r w:rsidRPr="000C036A">
                        <w:rPr>
                          <w:sz w:val="20"/>
                          <w:szCs w:val="20"/>
                        </w:rPr>
                        <w:t>understand you own internal critic</w:t>
                      </w:r>
                      <w:r w:rsidR="00736FDF" w:rsidRPr="000C036A">
                        <w:rPr>
                          <w:sz w:val="20"/>
                          <w:szCs w:val="20"/>
                        </w:rPr>
                        <w:t xml:space="preserve"> </w:t>
                      </w:r>
                      <w:r w:rsidR="000C036A">
                        <w:rPr>
                          <w:sz w:val="20"/>
                          <w:szCs w:val="20"/>
                        </w:rPr>
                        <w:t xml:space="preserve">and how </w:t>
                      </w:r>
                      <w:r w:rsidR="00AC7A3C">
                        <w:rPr>
                          <w:sz w:val="20"/>
                          <w:szCs w:val="20"/>
                        </w:rPr>
                        <w:t>it can</w:t>
                      </w:r>
                      <w:r w:rsidR="000C036A">
                        <w:rPr>
                          <w:sz w:val="20"/>
                          <w:szCs w:val="20"/>
                        </w:rPr>
                        <w:t xml:space="preserve"> </w:t>
                      </w:r>
                      <w:r w:rsidR="00AC7A3C">
                        <w:rPr>
                          <w:sz w:val="20"/>
                          <w:szCs w:val="20"/>
                        </w:rPr>
                        <w:t>create barriers in your relationship</w:t>
                      </w:r>
                      <w:r w:rsidR="00E06C6B">
                        <w:rPr>
                          <w:sz w:val="20"/>
                          <w:szCs w:val="20"/>
                        </w:rPr>
                        <w:t>.</w:t>
                      </w:r>
                    </w:p>
                    <w:p w14:paraId="0BB0613B" w14:textId="4A540EB5" w:rsidR="006A6330" w:rsidRDefault="006A6330" w:rsidP="00F22910">
                      <w:pPr>
                        <w:pStyle w:val="ListParagraph"/>
                        <w:numPr>
                          <w:ilvl w:val="0"/>
                          <w:numId w:val="8"/>
                        </w:numPr>
                        <w:ind w:left="270" w:hanging="270"/>
                        <w:rPr>
                          <w:sz w:val="20"/>
                          <w:szCs w:val="20"/>
                        </w:rPr>
                      </w:pPr>
                      <w:r>
                        <w:rPr>
                          <w:sz w:val="20"/>
                          <w:szCs w:val="20"/>
                        </w:rPr>
                        <w:t>Learn all the dimension of intimacy, know your strengths and weakness</w:t>
                      </w:r>
                      <w:r w:rsidR="00E06C6B">
                        <w:rPr>
                          <w:sz w:val="20"/>
                          <w:szCs w:val="20"/>
                        </w:rPr>
                        <w:t>es</w:t>
                      </w:r>
                      <w:r>
                        <w:rPr>
                          <w:sz w:val="20"/>
                          <w:szCs w:val="20"/>
                        </w:rPr>
                        <w:t>, and strategies for strengthening intimacy.</w:t>
                      </w:r>
                    </w:p>
                    <w:p w14:paraId="5DD0EEAC" w14:textId="15C50B06" w:rsidR="006A6330" w:rsidRDefault="006A6330" w:rsidP="00F22910">
                      <w:pPr>
                        <w:pStyle w:val="ListParagraph"/>
                        <w:numPr>
                          <w:ilvl w:val="0"/>
                          <w:numId w:val="8"/>
                        </w:numPr>
                        <w:ind w:left="270" w:hanging="270"/>
                        <w:rPr>
                          <w:sz w:val="20"/>
                          <w:szCs w:val="20"/>
                        </w:rPr>
                      </w:pPr>
                      <w:r>
                        <w:rPr>
                          <w:sz w:val="20"/>
                          <w:szCs w:val="20"/>
                        </w:rPr>
                        <w:t>Learn a process for strengthening the sexual and sensual relationship.</w:t>
                      </w:r>
                    </w:p>
                    <w:p w14:paraId="700B8343" w14:textId="274D8160" w:rsidR="006A6330" w:rsidRPr="000A46E5" w:rsidRDefault="006A6330" w:rsidP="00F22910">
                      <w:pPr>
                        <w:pStyle w:val="ListParagraph"/>
                        <w:numPr>
                          <w:ilvl w:val="0"/>
                          <w:numId w:val="8"/>
                        </w:numPr>
                        <w:ind w:left="270" w:hanging="270"/>
                        <w:rPr>
                          <w:sz w:val="20"/>
                          <w:szCs w:val="20"/>
                        </w:rPr>
                      </w:pPr>
                      <w:r>
                        <w:rPr>
                          <w:sz w:val="20"/>
                          <w:szCs w:val="20"/>
                        </w:rPr>
                        <w:t>Experience an activity called “The Couple of the Future” and set the actions necessary to be that couple.</w:t>
                      </w:r>
                    </w:p>
                  </w:txbxContent>
                </v:textbox>
              </v:shape>
            </w:pict>
          </mc:Fallback>
        </mc:AlternateContent>
      </w:r>
      <w:r w:rsidR="00E01326">
        <w:rPr>
          <w:noProof/>
        </w:rPr>
        <mc:AlternateContent>
          <mc:Choice Requires="wps">
            <w:drawing>
              <wp:anchor distT="0" distB="0" distL="114300" distR="114300" simplePos="0" relativeHeight="251716608" behindDoc="0" locked="0" layoutInCell="1" allowOverlap="1" wp14:anchorId="0219EE6E" wp14:editId="0CF727C0">
                <wp:simplePos x="0" y="0"/>
                <wp:positionH relativeFrom="column">
                  <wp:posOffset>1212215</wp:posOffset>
                </wp:positionH>
                <wp:positionV relativeFrom="paragraph">
                  <wp:posOffset>5110781</wp:posOffset>
                </wp:positionV>
                <wp:extent cx="6630670" cy="1203158"/>
                <wp:effectExtent l="0" t="0" r="0" b="0"/>
                <wp:wrapNone/>
                <wp:docPr id="53" name="Text Box 53"/>
                <wp:cNvGraphicFramePr/>
                <a:graphic xmlns:a="http://schemas.openxmlformats.org/drawingml/2006/main">
                  <a:graphicData uri="http://schemas.microsoft.com/office/word/2010/wordprocessingShape">
                    <wps:wsp>
                      <wps:cNvSpPr txBox="1"/>
                      <wps:spPr>
                        <a:xfrm>
                          <a:off x="0" y="0"/>
                          <a:ext cx="6630670" cy="1203158"/>
                        </a:xfrm>
                        <a:prstGeom prst="rect">
                          <a:avLst/>
                        </a:prstGeom>
                        <a:noFill/>
                        <a:ln w="6350">
                          <a:noFill/>
                        </a:ln>
                      </wps:spPr>
                      <wps:txbx>
                        <w:txbxContent>
                          <w:p w14:paraId="48A21D1D" w14:textId="0E43C0FF" w:rsidR="00CA4331" w:rsidRDefault="00CA4331" w:rsidP="002D1DD6">
                            <w:pPr>
                              <w:rPr>
                                <w:rFonts w:ascii="Times New Roman" w:hAnsi="Times New Roman" w:cs="Times New Roman"/>
                                <w:b/>
                                <w:bCs/>
                                <w:sz w:val="20"/>
                                <w:szCs w:val="20"/>
                              </w:rPr>
                            </w:pPr>
                          </w:p>
                          <w:p w14:paraId="584FB9D9" w14:textId="765F6499" w:rsidR="00CA4331" w:rsidRPr="00CA4331" w:rsidRDefault="00CA4331" w:rsidP="002D1DD6">
                            <w:pPr>
                              <w:rPr>
                                <w:rFonts w:ascii="Times New Roman" w:hAnsi="Times New Roman" w:cs="Times New Roman"/>
                                <w:sz w:val="20"/>
                                <w:szCs w:val="20"/>
                              </w:rPr>
                            </w:pPr>
                            <w:r w:rsidRPr="00CA4331">
                              <w:rPr>
                                <w:rFonts w:ascii="Times New Roman" w:hAnsi="Times New Roman" w:cs="Times New Roman"/>
                                <w:sz w:val="20"/>
                                <w:szCs w:val="20"/>
                              </w:rPr>
                              <w:t>Managing in the Aftermath of Infidelity is organized to speak directly to the betraying partner, the betrayed partner, and the therapist independently, offering valuable insights on how each role can assist in making recovery successful. Early chapters direct couples on how to limit potential damage from the fall out of discovery, and subsequent chapters help the couple repair and rebuild a new post-affair relationship. The strategies within this book can be used by the couple alone or as a companion to working with a therapist.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9EE6E" id="Text Box 53" o:spid="_x0000_s1052" type="#_x0000_t202" style="position:absolute;margin-left:95.45pt;margin-top:402.4pt;width:522.1pt;height:9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" filled="f" stroked="f" strokeweight=".5pt">
                <v:textbox>
                  <w:txbxContent>
                    <w:p w14:paraId="48A21D1D" w14:textId="0E43C0FF" w:rsidR="00CA4331" w:rsidRDefault="00CA4331" w:rsidP="002D1DD6">
                      <w:pPr>
                        <w:rPr>
                          <w:rFonts w:ascii="Times New Roman" w:hAnsi="Times New Roman" w:cs="Times New Roman"/>
                          <w:b/>
                          <w:bCs/>
                          <w:sz w:val="20"/>
                          <w:szCs w:val="20"/>
                        </w:rPr>
                      </w:pPr>
                    </w:p>
                    <w:p w14:paraId="584FB9D9" w14:textId="765F6499" w:rsidR="00CA4331" w:rsidRPr="00CA4331" w:rsidRDefault="00CA4331" w:rsidP="002D1DD6">
                      <w:pPr>
                        <w:rPr>
                          <w:rFonts w:ascii="Times New Roman" w:hAnsi="Times New Roman" w:cs="Times New Roman"/>
                          <w:sz w:val="20"/>
                          <w:szCs w:val="20"/>
                        </w:rPr>
                      </w:pPr>
                      <w:r w:rsidRPr="00CA4331">
                        <w:rPr>
                          <w:rFonts w:ascii="Times New Roman" w:hAnsi="Times New Roman" w:cs="Times New Roman"/>
                          <w:sz w:val="20"/>
                          <w:szCs w:val="20"/>
                        </w:rPr>
                        <w:t>Managing in the Aftermath of Infidelity is organized to speak directly to the betraying partner, the betrayed partner, and the therapist independently, offering valuable insights on how each role can assist in making recovery successful. Early chapters direct couples on how to limit potential damage from the fall out of discovery, and subsequent chapters help the couple repair and rebuild a new post-affair relationship. The strategies within this book can be used by the couple alone or as a companion to working with a therapist.</w:t>
                      </w:r>
                    </w:p>
                  </w:txbxContent>
                </v:textbox>
              </v:shape>
            </w:pict>
          </mc:Fallback>
        </mc:AlternateContent>
      </w:r>
      <w:r w:rsidR="006A7292">
        <w:rPr>
          <w:noProof/>
        </w:rPr>
        <mc:AlternateContent>
          <mc:Choice Requires="wps">
            <w:drawing>
              <wp:anchor distT="0" distB="0" distL="114300" distR="114300" simplePos="0" relativeHeight="251709440" behindDoc="0" locked="0" layoutInCell="1" allowOverlap="1" wp14:anchorId="42C95984" wp14:editId="203BE906">
                <wp:simplePos x="0" y="0"/>
                <wp:positionH relativeFrom="column">
                  <wp:posOffset>8315960</wp:posOffset>
                </wp:positionH>
                <wp:positionV relativeFrom="paragraph">
                  <wp:posOffset>-894715</wp:posOffset>
                </wp:positionV>
                <wp:extent cx="3556000" cy="7626096"/>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556000" cy="7626096"/>
                        </a:xfrm>
                        <a:prstGeom prst="rect">
                          <a:avLst/>
                        </a:prstGeom>
                        <a:noFill/>
                        <a:ln w="6350">
                          <a:noFill/>
                        </a:ln>
                      </wps:spPr>
                      <wps:txbx>
                        <w:txbxContent>
                          <w:p w14:paraId="72D9CF85" w14:textId="76187980" w:rsidR="00E7415B" w:rsidRDefault="001977DC" w:rsidP="00E7415B">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WAYBRIDGE COUNSELING</w:t>
                            </w:r>
                          </w:p>
                          <w:p w14:paraId="1F9518B5" w14:textId="4F93DB90" w:rsidR="00116144" w:rsidRDefault="001977DC" w:rsidP="00E7415B">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EXPRESS REGISTRATION</w:t>
                            </w:r>
                          </w:p>
                          <w:p w14:paraId="765AFC2D" w14:textId="3CE7D83E" w:rsidR="000E0004" w:rsidRDefault="000E0004" w:rsidP="00E7415B">
                            <w:pPr>
                              <w:jc w:val="center"/>
                              <w:rPr>
                                <w:rFonts w:ascii="Times New Roman" w:hAnsi="Times New Roman" w:cs="Times New Roman"/>
                                <w:b/>
                                <w:bCs/>
                                <w:color w:val="000000" w:themeColor="text1"/>
                                <w:sz w:val="28"/>
                                <w:szCs w:val="28"/>
                              </w:rPr>
                            </w:pPr>
                          </w:p>
                          <w:p w14:paraId="255F8630" w14:textId="51E7501F" w:rsidR="000E0004" w:rsidRDefault="000E0004" w:rsidP="00E7415B">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REGISTER AT:</w:t>
                            </w:r>
                          </w:p>
                          <w:p w14:paraId="5DD2FF28" w14:textId="55161E6A" w:rsidR="00116144" w:rsidRPr="001977DC" w:rsidRDefault="00000000" w:rsidP="00E7415B">
                            <w:pPr>
                              <w:jc w:val="center"/>
                              <w:rPr>
                                <w:rStyle w:val="Hyperlink"/>
                              </w:rPr>
                            </w:pPr>
                            <w:hyperlink r:id="rId9" w:history="1">
                              <w:r w:rsidR="001977DC" w:rsidRPr="001977DC">
                                <w:rPr>
                                  <w:rStyle w:val="Hyperlink"/>
                                  <w:rFonts w:ascii="Times New Roman" w:hAnsi="Times New Roman" w:cs="Times New Roman"/>
                                  <w:b/>
                                  <w:bCs/>
                                  <w:sz w:val="20"/>
                                  <w:szCs w:val="20"/>
                                </w:rPr>
                                <w:t>WAYBRIDGECOUNSELING</w:t>
                              </w:r>
                            </w:hyperlink>
                            <w:r w:rsidR="001977DC" w:rsidRPr="001977DC">
                              <w:rPr>
                                <w:rStyle w:val="Hyperlink"/>
                              </w:rPr>
                              <w:t>.COM</w:t>
                            </w:r>
                          </w:p>
                          <w:p w14:paraId="310003A4" w14:textId="6898823E" w:rsidR="00116144" w:rsidRDefault="00116144" w:rsidP="00116144">
                            <w:pPr>
                              <w:rPr>
                                <w:sz w:val="18"/>
                                <w:szCs w:val="18"/>
                              </w:rPr>
                            </w:pPr>
                          </w:p>
                          <w:p w14:paraId="3DC9724B" w14:textId="39EA0D40" w:rsidR="00116144" w:rsidRPr="00116144" w:rsidRDefault="00DA4C33" w:rsidP="00116144">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REGISTRATION FEE</w:t>
                            </w:r>
                          </w:p>
                          <w:p w14:paraId="70AAD12C" w14:textId="5C86D172" w:rsidR="00116144" w:rsidRDefault="00116144" w:rsidP="00116144">
                            <w:pPr>
                              <w:rPr>
                                <w:rFonts w:ascii="Times New Roman" w:hAnsi="Times New Roman" w:cs="Times New Roman"/>
                                <w:b/>
                                <w:bCs/>
                                <w:color w:val="000000" w:themeColor="text1"/>
                                <w:sz w:val="20"/>
                                <w:szCs w:val="20"/>
                              </w:rPr>
                            </w:pPr>
                          </w:p>
                          <w:p w14:paraId="5DEB3DA7" w14:textId="7CBBCC31" w:rsidR="00DA4C33" w:rsidRPr="00DA4C33" w:rsidRDefault="00980DE2" w:rsidP="00116144">
                            <w:pPr>
                              <w:rPr>
                                <w:rFonts w:cs="Times New Roman"/>
                                <w:color w:val="000000" w:themeColor="text1"/>
                                <w:sz w:val="18"/>
                                <w:szCs w:val="18"/>
                              </w:rPr>
                            </w:pPr>
                            <w:r w:rsidRPr="00980DE2">
                              <w:rPr>
                                <w:rFonts w:cs="Times New Roman"/>
                                <w:b/>
                                <w:bCs/>
                                <w:color w:val="000000" w:themeColor="text1"/>
                                <w:sz w:val="18"/>
                                <w:szCs w:val="18"/>
                              </w:rPr>
                              <w:t>$</w:t>
                            </w:r>
                            <w:r w:rsidR="00F7026D">
                              <w:rPr>
                                <w:rFonts w:cs="Times New Roman"/>
                                <w:b/>
                                <w:bCs/>
                                <w:color w:val="000000" w:themeColor="text1"/>
                                <w:sz w:val="18"/>
                                <w:szCs w:val="18"/>
                              </w:rPr>
                              <w:t>19</w:t>
                            </w:r>
                            <w:r w:rsidR="00D76867">
                              <w:rPr>
                                <w:rFonts w:cs="Times New Roman"/>
                                <w:b/>
                                <w:bCs/>
                                <w:color w:val="000000" w:themeColor="text1"/>
                                <w:sz w:val="18"/>
                                <w:szCs w:val="18"/>
                              </w:rPr>
                              <w:t>00</w:t>
                            </w:r>
                            <w:r w:rsidRPr="00980DE2">
                              <w:rPr>
                                <w:rFonts w:cs="Times New Roman"/>
                                <w:b/>
                                <w:bCs/>
                                <w:color w:val="000000" w:themeColor="text1"/>
                                <w:sz w:val="18"/>
                                <w:szCs w:val="18"/>
                              </w:rPr>
                              <w:t>.00</w:t>
                            </w:r>
                            <w:r w:rsidR="00B16529">
                              <w:rPr>
                                <w:rFonts w:cs="Times New Roman"/>
                                <w:b/>
                                <w:bCs/>
                                <w:color w:val="000000" w:themeColor="text1"/>
                                <w:sz w:val="18"/>
                                <w:szCs w:val="18"/>
                              </w:rPr>
                              <w:t xml:space="preserve"> </w:t>
                            </w:r>
                            <w:r w:rsidR="00F7026D">
                              <w:rPr>
                                <w:rFonts w:cs="Times New Roman"/>
                                <w:b/>
                                <w:bCs/>
                                <w:color w:val="000000" w:themeColor="text1"/>
                                <w:sz w:val="18"/>
                                <w:szCs w:val="18"/>
                              </w:rPr>
                              <w:t>P</w:t>
                            </w:r>
                            <w:r w:rsidR="00B16529">
                              <w:rPr>
                                <w:rFonts w:cs="Times New Roman"/>
                                <w:b/>
                                <w:bCs/>
                                <w:color w:val="000000" w:themeColor="text1"/>
                                <w:sz w:val="18"/>
                                <w:szCs w:val="18"/>
                              </w:rPr>
                              <w:t xml:space="preserve">er </w:t>
                            </w:r>
                            <w:r w:rsidR="00F7026D">
                              <w:rPr>
                                <w:rFonts w:cs="Times New Roman"/>
                                <w:b/>
                                <w:bCs/>
                                <w:color w:val="000000" w:themeColor="text1"/>
                                <w:sz w:val="18"/>
                                <w:szCs w:val="18"/>
                              </w:rPr>
                              <w:t>C</w:t>
                            </w:r>
                            <w:r w:rsidR="00B16529">
                              <w:rPr>
                                <w:rFonts w:cs="Times New Roman"/>
                                <w:b/>
                                <w:bCs/>
                                <w:color w:val="000000" w:themeColor="text1"/>
                                <w:sz w:val="18"/>
                                <w:szCs w:val="18"/>
                              </w:rPr>
                              <w:t>ouple</w:t>
                            </w:r>
                            <w:r w:rsidRPr="00980DE2">
                              <w:rPr>
                                <w:rFonts w:cs="Times New Roman"/>
                                <w:b/>
                                <w:bCs/>
                                <w:color w:val="000000" w:themeColor="text1"/>
                                <w:sz w:val="18"/>
                                <w:szCs w:val="18"/>
                              </w:rPr>
                              <w:t xml:space="preserve"> </w:t>
                            </w:r>
                          </w:p>
                          <w:p w14:paraId="65C485DA" w14:textId="40E294E5" w:rsidR="00DA4C33" w:rsidRDefault="00DA4C33" w:rsidP="00DA4C33">
                            <w:pPr>
                              <w:pStyle w:val="ListParagraph"/>
                              <w:numPr>
                                <w:ilvl w:val="0"/>
                                <w:numId w:val="11"/>
                              </w:numPr>
                              <w:ind w:left="270" w:hanging="180"/>
                              <w:rPr>
                                <w:color w:val="000000" w:themeColor="text1"/>
                                <w:sz w:val="18"/>
                                <w:szCs w:val="18"/>
                              </w:rPr>
                            </w:pPr>
                            <w:r w:rsidRPr="00DA4C33">
                              <w:rPr>
                                <w:color w:val="000000" w:themeColor="text1"/>
                                <w:sz w:val="18"/>
                                <w:szCs w:val="18"/>
                              </w:rPr>
                              <w:t xml:space="preserve">A </w:t>
                            </w:r>
                            <w:r w:rsidR="00624A33" w:rsidRPr="00DA4C33">
                              <w:rPr>
                                <w:color w:val="000000" w:themeColor="text1"/>
                                <w:sz w:val="18"/>
                                <w:szCs w:val="18"/>
                              </w:rPr>
                              <w:t>$1000</w:t>
                            </w:r>
                            <w:r w:rsidR="00F7026D">
                              <w:rPr>
                                <w:color w:val="000000" w:themeColor="text1"/>
                                <w:sz w:val="18"/>
                                <w:szCs w:val="18"/>
                              </w:rPr>
                              <w:t xml:space="preserve"> </w:t>
                            </w:r>
                            <w:r w:rsidR="00624A33" w:rsidRPr="00DA4C33">
                              <w:rPr>
                                <w:color w:val="000000" w:themeColor="text1"/>
                                <w:sz w:val="18"/>
                                <w:szCs w:val="18"/>
                              </w:rPr>
                              <w:t>non-refundable deposit</w:t>
                            </w:r>
                            <w:r w:rsidRPr="00DA4C33">
                              <w:rPr>
                                <w:color w:val="000000" w:themeColor="text1"/>
                                <w:sz w:val="18"/>
                                <w:szCs w:val="18"/>
                              </w:rPr>
                              <w:t xml:space="preserve"> is required to hold your spot.</w:t>
                            </w:r>
                          </w:p>
                          <w:p w14:paraId="281B2F36" w14:textId="0BBD8351" w:rsidR="00E1377F" w:rsidRPr="00DA4C33" w:rsidRDefault="00E1377F" w:rsidP="00DA4C33">
                            <w:pPr>
                              <w:pStyle w:val="ListParagraph"/>
                              <w:numPr>
                                <w:ilvl w:val="0"/>
                                <w:numId w:val="11"/>
                              </w:numPr>
                              <w:ind w:left="270" w:hanging="180"/>
                              <w:rPr>
                                <w:color w:val="000000" w:themeColor="text1"/>
                                <w:sz w:val="18"/>
                                <w:szCs w:val="18"/>
                              </w:rPr>
                            </w:pPr>
                            <w:r>
                              <w:rPr>
                                <w:color w:val="000000" w:themeColor="text1"/>
                                <w:sz w:val="18"/>
                                <w:szCs w:val="18"/>
                              </w:rPr>
                              <w:t>Pay as you can.</w:t>
                            </w:r>
                          </w:p>
                          <w:p w14:paraId="35CFE7DC" w14:textId="58119FB7" w:rsidR="00DA4C33" w:rsidRDefault="00DA4C33" w:rsidP="00DA4C33">
                            <w:pPr>
                              <w:pStyle w:val="ListParagraph"/>
                              <w:numPr>
                                <w:ilvl w:val="0"/>
                                <w:numId w:val="11"/>
                              </w:numPr>
                              <w:ind w:left="270" w:hanging="180"/>
                              <w:rPr>
                                <w:color w:val="000000" w:themeColor="text1"/>
                                <w:sz w:val="18"/>
                                <w:szCs w:val="18"/>
                              </w:rPr>
                            </w:pPr>
                            <w:r w:rsidRPr="00DA4C33">
                              <w:rPr>
                                <w:color w:val="000000" w:themeColor="text1"/>
                                <w:sz w:val="18"/>
                                <w:szCs w:val="18"/>
                              </w:rPr>
                              <w:t xml:space="preserve">The balance will be due by </w:t>
                            </w:r>
                            <w:r w:rsidR="00995661">
                              <w:rPr>
                                <w:color w:val="000000" w:themeColor="text1"/>
                                <w:sz w:val="18"/>
                                <w:szCs w:val="18"/>
                              </w:rPr>
                              <w:t xml:space="preserve">April </w:t>
                            </w:r>
                            <w:r w:rsidR="00995661">
                              <w:rPr>
                                <w:color w:val="000000" w:themeColor="text1"/>
                                <w:sz w:val="18"/>
                                <w:szCs w:val="18"/>
                              </w:rPr>
                              <w:t>1</w:t>
                            </w:r>
                            <w:r w:rsidR="00135F64">
                              <w:rPr>
                                <w:color w:val="000000" w:themeColor="text1"/>
                                <w:sz w:val="18"/>
                                <w:szCs w:val="18"/>
                              </w:rPr>
                              <w:t>4</w:t>
                            </w:r>
                            <w:r w:rsidR="00995661">
                              <w:rPr>
                                <w:color w:val="000000" w:themeColor="text1"/>
                                <w:sz w:val="18"/>
                                <w:szCs w:val="18"/>
                              </w:rPr>
                              <w:t>, 2023</w:t>
                            </w:r>
                            <w:r w:rsidR="00E1377F">
                              <w:rPr>
                                <w:color w:val="000000" w:themeColor="text1"/>
                                <w:sz w:val="18"/>
                                <w:szCs w:val="18"/>
                              </w:rPr>
                              <w:t>.</w:t>
                            </w:r>
                          </w:p>
                          <w:p w14:paraId="45C1E3B2" w14:textId="44FCA720" w:rsidR="00995661" w:rsidRDefault="00995661" w:rsidP="00DA4C33">
                            <w:pPr>
                              <w:pStyle w:val="ListParagraph"/>
                              <w:numPr>
                                <w:ilvl w:val="0"/>
                                <w:numId w:val="11"/>
                              </w:numPr>
                              <w:ind w:left="270" w:hanging="180"/>
                              <w:rPr>
                                <w:color w:val="000000" w:themeColor="text1"/>
                                <w:sz w:val="18"/>
                                <w:szCs w:val="18"/>
                              </w:rPr>
                            </w:pPr>
                            <w:r>
                              <w:rPr>
                                <w:color w:val="000000" w:themeColor="text1"/>
                                <w:sz w:val="18"/>
                                <w:szCs w:val="18"/>
                              </w:rPr>
                              <w:t xml:space="preserve">Price includes the </w:t>
                            </w:r>
                            <w:r w:rsidR="00F7026D">
                              <w:rPr>
                                <w:color w:val="000000" w:themeColor="text1"/>
                                <w:sz w:val="18"/>
                                <w:szCs w:val="18"/>
                              </w:rPr>
                              <w:t xml:space="preserve">retreat </w:t>
                            </w:r>
                            <w:r>
                              <w:rPr>
                                <w:color w:val="000000" w:themeColor="text1"/>
                                <w:sz w:val="18"/>
                                <w:szCs w:val="18"/>
                              </w:rPr>
                              <w:t xml:space="preserve">program, </w:t>
                            </w:r>
                            <w:r w:rsidR="00F7026D">
                              <w:rPr>
                                <w:color w:val="000000" w:themeColor="text1"/>
                                <w:sz w:val="18"/>
                                <w:szCs w:val="18"/>
                              </w:rPr>
                              <w:t>three breakfasts vouchers, three</w:t>
                            </w:r>
                            <w:r>
                              <w:rPr>
                                <w:color w:val="000000" w:themeColor="text1"/>
                                <w:sz w:val="18"/>
                                <w:szCs w:val="18"/>
                              </w:rPr>
                              <w:t xml:space="preserve"> dinner</w:t>
                            </w:r>
                            <w:r w:rsidR="00F7026D">
                              <w:rPr>
                                <w:color w:val="000000" w:themeColor="text1"/>
                                <w:sz w:val="18"/>
                                <w:szCs w:val="18"/>
                              </w:rPr>
                              <w:t xml:space="preserve"> vouchers, and </w:t>
                            </w:r>
                            <w:r>
                              <w:rPr>
                                <w:color w:val="000000" w:themeColor="text1"/>
                                <w:sz w:val="18"/>
                                <w:szCs w:val="18"/>
                              </w:rPr>
                              <w:t>entrance fees to the Desert Botanical Gardens.</w:t>
                            </w:r>
                          </w:p>
                          <w:p w14:paraId="4B35CF78" w14:textId="77777777" w:rsidR="009B1760" w:rsidRDefault="009B1760" w:rsidP="009776DB">
                            <w:pPr>
                              <w:rPr>
                                <w:color w:val="000000" w:themeColor="text1"/>
                                <w:sz w:val="18"/>
                                <w:szCs w:val="18"/>
                              </w:rPr>
                            </w:pPr>
                          </w:p>
                          <w:p w14:paraId="2CFDA6A6" w14:textId="007521F3" w:rsidR="009776DB" w:rsidRDefault="009B1760" w:rsidP="009776DB">
                            <w:pPr>
                              <w:rPr>
                                <w:color w:val="000000" w:themeColor="text1"/>
                                <w:sz w:val="18"/>
                                <w:szCs w:val="18"/>
                              </w:rPr>
                            </w:pPr>
                            <w:r w:rsidRPr="009B1760">
                              <w:rPr>
                                <w:color w:val="000000" w:themeColor="text1"/>
                                <w:sz w:val="18"/>
                                <w:szCs w:val="18"/>
                              </w:rPr>
                              <w:t xml:space="preserve">The presenters will be available on Sunday for </w:t>
                            </w:r>
                            <w:r>
                              <w:rPr>
                                <w:color w:val="000000" w:themeColor="text1"/>
                                <w:sz w:val="18"/>
                                <w:szCs w:val="18"/>
                              </w:rPr>
                              <w:t>private</w:t>
                            </w:r>
                            <w:r w:rsidRPr="009B1760">
                              <w:rPr>
                                <w:color w:val="000000" w:themeColor="text1"/>
                                <w:sz w:val="18"/>
                                <w:szCs w:val="18"/>
                              </w:rPr>
                              <w:t xml:space="preserve"> 2-hours session</w:t>
                            </w:r>
                            <w:r>
                              <w:rPr>
                                <w:color w:val="000000" w:themeColor="text1"/>
                                <w:sz w:val="18"/>
                                <w:szCs w:val="18"/>
                              </w:rPr>
                              <w:t>s</w:t>
                            </w:r>
                            <w:r w:rsidRPr="009B1760">
                              <w:rPr>
                                <w:color w:val="000000" w:themeColor="text1"/>
                                <w:sz w:val="18"/>
                                <w:szCs w:val="18"/>
                              </w:rPr>
                              <w:t xml:space="preserve"> for couples that </w:t>
                            </w:r>
                            <w:r>
                              <w:rPr>
                                <w:color w:val="000000" w:themeColor="text1"/>
                                <w:sz w:val="18"/>
                                <w:szCs w:val="18"/>
                              </w:rPr>
                              <w:t>would like</w:t>
                            </w:r>
                            <w:r w:rsidRPr="009B1760">
                              <w:rPr>
                                <w:color w:val="000000" w:themeColor="text1"/>
                                <w:sz w:val="18"/>
                                <w:szCs w:val="18"/>
                              </w:rPr>
                              <w:t xml:space="preserve"> to do additional work or </w:t>
                            </w:r>
                            <w:r>
                              <w:rPr>
                                <w:color w:val="000000" w:themeColor="text1"/>
                                <w:sz w:val="18"/>
                                <w:szCs w:val="18"/>
                              </w:rPr>
                              <w:t>receive guidance</w:t>
                            </w:r>
                            <w:r w:rsidRPr="009B1760">
                              <w:rPr>
                                <w:color w:val="000000" w:themeColor="text1"/>
                                <w:sz w:val="18"/>
                                <w:szCs w:val="18"/>
                              </w:rPr>
                              <w:t xml:space="preserve"> </w:t>
                            </w:r>
                            <w:r>
                              <w:rPr>
                                <w:color w:val="000000" w:themeColor="text1"/>
                                <w:sz w:val="18"/>
                                <w:szCs w:val="18"/>
                              </w:rPr>
                              <w:t>with implementing their goals</w:t>
                            </w:r>
                            <w:r w:rsidRPr="009B1760">
                              <w:rPr>
                                <w:color w:val="000000" w:themeColor="text1"/>
                                <w:sz w:val="18"/>
                                <w:szCs w:val="18"/>
                              </w:rPr>
                              <w:t>. If interested, please plan your flight and hotel stay accordingly.</w:t>
                            </w:r>
                            <w:r>
                              <w:rPr>
                                <w:color w:val="000000" w:themeColor="text1"/>
                                <w:sz w:val="18"/>
                                <w:szCs w:val="18"/>
                              </w:rPr>
                              <w:t xml:space="preserve"> Available at an additional fee.</w:t>
                            </w:r>
                          </w:p>
                          <w:p w14:paraId="43C47C2F" w14:textId="77777777" w:rsidR="009B1760" w:rsidRPr="009B1760" w:rsidRDefault="009B1760" w:rsidP="009776DB">
                            <w:pPr>
                              <w:rPr>
                                <w:color w:val="000000" w:themeColor="text1"/>
                                <w:sz w:val="18"/>
                                <w:szCs w:val="18"/>
                              </w:rPr>
                            </w:pPr>
                          </w:p>
                          <w:p w14:paraId="49880B09" w14:textId="39DB4078" w:rsidR="009776DB" w:rsidRPr="009776DB" w:rsidRDefault="009776DB" w:rsidP="009776DB">
                            <w:pPr>
                              <w:rPr>
                                <w:rFonts w:cs="Times New Roman"/>
                                <w:b/>
                                <w:bCs/>
                                <w:color w:val="000000" w:themeColor="text1"/>
                                <w:sz w:val="18"/>
                                <w:szCs w:val="18"/>
                              </w:rPr>
                            </w:pPr>
                            <w:r w:rsidRPr="009776DB">
                              <w:rPr>
                                <w:rFonts w:cs="Times New Roman"/>
                                <w:b/>
                                <w:bCs/>
                                <w:color w:val="000000" w:themeColor="text1"/>
                                <w:sz w:val="18"/>
                                <w:szCs w:val="18"/>
                              </w:rPr>
                              <w:t>FLIGHTS</w:t>
                            </w:r>
                          </w:p>
                          <w:p w14:paraId="791CF789" w14:textId="5E823881" w:rsidR="00DA4C33" w:rsidRDefault="009776DB" w:rsidP="00116144">
                            <w:pPr>
                              <w:rPr>
                                <w:rFonts w:cs="Times New Roman"/>
                                <w:color w:val="000000" w:themeColor="text1"/>
                                <w:sz w:val="18"/>
                                <w:szCs w:val="18"/>
                              </w:rPr>
                            </w:pPr>
                            <w:r>
                              <w:rPr>
                                <w:rFonts w:cs="Times New Roman"/>
                                <w:color w:val="000000" w:themeColor="text1"/>
                                <w:sz w:val="18"/>
                                <w:szCs w:val="18"/>
                              </w:rPr>
                              <w:t xml:space="preserve">*Flights are not covered in the fee. </w:t>
                            </w:r>
                          </w:p>
                          <w:p w14:paraId="44BEA38D" w14:textId="379CD5AC" w:rsidR="009776DB" w:rsidRDefault="009776DB" w:rsidP="009776DB">
                            <w:pPr>
                              <w:pStyle w:val="ListParagraph"/>
                              <w:numPr>
                                <w:ilvl w:val="0"/>
                                <w:numId w:val="11"/>
                              </w:numPr>
                              <w:ind w:left="270" w:hanging="180"/>
                              <w:rPr>
                                <w:color w:val="000000" w:themeColor="text1"/>
                                <w:sz w:val="18"/>
                                <w:szCs w:val="18"/>
                              </w:rPr>
                            </w:pPr>
                            <w:r>
                              <w:rPr>
                                <w:color w:val="000000" w:themeColor="text1"/>
                                <w:sz w:val="18"/>
                                <w:szCs w:val="18"/>
                              </w:rPr>
                              <w:t>Fly into Sky Harbor Phoenix Airport</w:t>
                            </w:r>
                          </w:p>
                          <w:p w14:paraId="16BDF676" w14:textId="33C64960" w:rsidR="009776DB" w:rsidRDefault="009776DB" w:rsidP="009776DB">
                            <w:pPr>
                              <w:pStyle w:val="ListParagraph"/>
                              <w:numPr>
                                <w:ilvl w:val="0"/>
                                <w:numId w:val="11"/>
                              </w:numPr>
                              <w:ind w:left="270" w:hanging="180"/>
                              <w:rPr>
                                <w:color w:val="000000" w:themeColor="text1"/>
                                <w:sz w:val="18"/>
                                <w:szCs w:val="18"/>
                              </w:rPr>
                            </w:pPr>
                            <w:r>
                              <w:rPr>
                                <w:color w:val="000000" w:themeColor="text1"/>
                                <w:sz w:val="18"/>
                                <w:szCs w:val="18"/>
                              </w:rPr>
                              <w:t>It a 20-minute drive to Scottdale</w:t>
                            </w:r>
                          </w:p>
                          <w:p w14:paraId="58F9B520" w14:textId="144BB947" w:rsidR="009776DB" w:rsidRDefault="009776DB" w:rsidP="009776DB">
                            <w:pPr>
                              <w:pStyle w:val="ListParagraph"/>
                              <w:numPr>
                                <w:ilvl w:val="0"/>
                                <w:numId w:val="11"/>
                              </w:numPr>
                              <w:ind w:left="270" w:hanging="180"/>
                              <w:rPr>
                                <w:color w:val="000000" w:themeColor="text1"/>
                                <w:sz w:val="18"/>
                                <w:szCs w:val="18"/>
                              </w:rPr>
                            </w:pPr>
                            <w:r>
                              <w:rPr>
                                <w:color w:val="000000" w:themeColor="text1"/>
                                <w:sz w:val="18"/>
                                <w:szCs w:val="18"/>
                              </w:rPr>
                              <w:t>Rental car companies are numerous at the airport</w:t>
                            </w:r>
                          </w:p>
                          <w:p w14:paraId="380F8C92" w14:textId="77777777" w:rsidR="009776DB" w:rsidRDefault="009776DB" w:rsidP="009776DB">
                            <w:pPr>
                              <w:pStyle w:val="ListParagraph"/>
                              <w:ind w:left="270"/>
                              <w:rPr>
                                <w:color w:val="000000" w:themeColor="text1"/>
                                <w:sz w:val="18"/>
                                <w:szCs w:val="18"/>
                              </w:rPr>
                            </w:pPr>
                          </w:p>
                          <w:p w14:paraId="5BFB053A" w14:textId="67A7B4A0" w:rsidR="00DA4C33" w:rsidRPr="00980DE2" w:rsidRDefault="00DA4C33" w:rsidP="00116144">
                            <w:pPr>
                              <w:rPr>
                                <w:rFonts w:cs="Times New Roman"/>
                                <w:b/>
                                <w:bCs/>
                                <w:color w:val="000000" w:themeColor="text1"/>
                                <w:sz w:val="18"/>
                                <w:szCs w:val="18"/>
                              </w:rPr>
                            </w:pPr>
                            <w:r>
                              <w:rPr>
                                <w:rFonts w:cs="Times New Roman"/>
                                <w:b/>
                                <w:bCs/>
                                <w:color w:val="000000" w:themeColor="text1"/>
                                <w:sz w:val="18"/>
                                <w:szCs w:val="18"/>
                              </w:rPr>
                              <w:t>HOTEL RECOMENDATIONS</w:t>
                            </w:r>
                          </w:p>
                          <w:p w14:paraId="2D2C1367" w14:textId="31F99C5D" w:rsidR="00980DE2" w:rsidRDefault="000E0004" w:rsidP="00116144">
                            <w:pPr>
                              <w:rPr>
                                <w:rFonts w:cs="Times New Roman"/>
                                <w:color w:val="000000" w:themeColor="text1"/>
                                <w:sz w:val="18"/>
                                <w:szCs w:val="18"/>
                              </w:rPr>
                            </w:pPr>
                            <w:r>
                              <w:rPr>
                                <w:rFonts w:cs="Times New Roman"/>
                                <w:color w:val="000000" w:themeColor="text1"/>
                                <w:sz w:val="18"/>
                                <w:szCs w:val="18"/>
                              </w:rPr>
                              <w:t>*</w:t>
                            </w:r>
                            <w:r w:rsidR="006126F6">
                              <w:rPr>
                                <w:rFonts w:cs="Times New Roman"/>
                                <w:color w:val="000000" w:themeColor="text1"/>
                                <w:sz w:val="18"/>
                                <w:szCs w:val="18"/>
                              </w:rPr>
                              <w:t>Hotel accommodations are not covered in the fee. We recommend:</w:t>
                            </w:r>
                          </w:p>
                          <w:p w14:paraId="1EBCDAF2" w14:textId="77777777" w:rsidR="006126F6" w:rsidRDefault="006126F6" w:rsidP="00116144">
                            <w:pPr>
                              <w:rPr>
                                <w:rFonts w:cs="Times New Roman"/>
                                <w:color w:val="000000" w:themeColor="text1"/>
                                <w:sz w:val="18"/>
                                <w:szCs w:val="18"/>
                              </w:rPr>
                            </w:pPr>
                          </w:p>
                          <w:p w14:paraId="7621CEFD" w14:textId="6A120609" w:rsidR="006126F6" w:rsidRDefault="006126F6" w:rsidP="00116144">
                            <w:pPr>
                              <w:rPr>
                                <w:rFonts w:cs="Times New Roman"/>
                                <w:color w:val="000000" w:themeColor="text1"/>
                                <w:sz w:val="18"/>
                                <w:szCs w:val="18"/>
                              </w:rPr>
                            </w:pPr>
                            <w:r>
                              <w:rPr>
                                <w:rFonts w:cs="Times New Roman"/>
                                <w:color w:val="000000" w:themeColor="text1"/>
                                <w:sz w:val="18"/>
                                <w:szCs w:val="18"/>
                              </w:rPr>
                              <w:t>Hilton Garden Inn Old Town Scottsdale</w:t>
                            </w:r>
                          </w:p>
                          <w:p w14:paraId="1D1AECEE" w14:textId="77777777" w:rsidR="006126F6" w:rsidRDefault="006126F6" w:rsidP="00116144">
                            <w:pPr>
                              <w:rPr>
                                <w:rFonts w:cs="Times New Roman"/>
                                <w:color w:val="000000" w:themeColor="text1"/>
                                <w:sz w:val="18"/>
                                <w:szCs w:val="18"/>
                              </w:rPr>
                            </w:pPr>
                            <w:r w:rsidRPr="006126F6">
                              <w:rPr>
                                <w:rFonts w:cs="Times New Roman"/>
                                <w:color w:val="000000" w:themeColor="text1"/>
                                <w:sz w:val="18"/>
                                <w:szCs w:val="18"/>
                              </w:rPr>
                              <w:t>7324 E Indian School Rd</w:t>
                            </w:r>
                          </w:p>
                          <w:p w14:paraId="051BBBB7" w14:textId="77777777" w:rsidR="006126F6" w:rsidRDefault="006126F6" w:rsidP="00116144">
                            <w:pPr>
                              <w:rPr>
                                <w:rFonts w:cs="Times New Roman"/>
                                <w:color w:val="000000" w:themeColor="text1"/>
                                <w:sz w:val="18"/>
                                <w:szCs w:val="18"/>
                              </w:rPr>
                            </w:pPr>
                            <w:r w:rsidRPr="006126F6">
                              <w:rPr>
                                <w:rFonts w:cs="Times New Roman"/>
                                <w:color w:val="000000" w:themeColor="text1"/>
                                <w:sz w:val="18"/>
                                <w:szCs w:val="18"/>
                              </w:rPr>
                              <w:t>Scottsdale, AZ 8525</w:t>
                            </w:r>
                          </w:p>
                          <w:p w14:paraId="276BF7F2" w14:textId="6FA66DFD" w:rsidR="006126F6" w:rsidRDefault="006126F6" w:rsidP="00116144">
                            <w:pPr>
                              <w:rPr>
                                <w:rFonts w:cs="Times New Roman"/>
                                <w:color w:val="000000" w:themeColor="text1"/>
                                <w:sz w:val="18"/>
                                <w:szCs w:val="18"/>
                              </w:rPr>
                            </w:pPr>
                            <w:r w:rsidRPr="006126F6">
                              <w:rPr>
                                <w:rFonts w:cs="Times New Roman"/>
                                <w:color w:val="000000" w:themeColor="text1"/>
                                <w:sz w:val="18"/>
                                <w:szCs w:val="18"/>
                              </w:rPr>
                              <w:t>(480) 481-0400</w:t>
                            </w:r>
                          </w:p>
                          <w:p w14:paraId="5ED68822" w14:textId="673158B1" w:rsidR="006126F6" w:rsidRDefault="006126F6" w:rsidP="00116144">
                            <w:pPr>
                              <w:rPr>
                                <w:rFonts w:cs="Times New Roman"/>
                                <w:color w:val="000000" w:themeColor="text1"/>
                                <w:sz w:val="18"/>
                                <w:szCs w:val="18"/>
                              </w:rPr>
                            </w:pPr>
                          </w:p>
                          <w:p w14:paraId="6B245E0F" w14:textId="41CAA8A1" w:rsidR="006126F6" w:rsidRDefault="006126F6" w:rsidP="00116144">
                            <w:pPr>
                              <w:rPr>
                                <w:rFonts w:cs="Times New Roman"/>
                                <w:color w:val="000000" w:themeColor="text1"/>
                                <w:sz w:val="18"/>
                                <w:szCs w:val="18"/>
                              </w:rPr>
                            </w:pPr>
                            <w:r>
                              <w:rPr>
                                <w:rFonts w:cs="Times New Roman"/>
                                <w:color w:val="000000" w:themeColor="text1"/>
                                <w:sz w:val="18"/>
                                <w:szCs w:val="18"/>
                              </w:rPr>
                              <w:t>Hotel Bixby Scottsdale</w:t>
                            </w:r>
                          </w:p>
                          <w:p w14:paraId="1A423483" w14:textId="77777777" w:rsidR="006126F6" w:rsidRDefault="006126F6" w:rsidP="00116144">
                            <w:pPr>
                              <w:rPr>
                                <w:rFonts w:cs="Times New Roman"/>
                                <w:color w:val="000000" w:themeColor="text1"/>
                                <w:sz w:val="18"/>
                                <w:szCs w:val="18"/>
                              </w:rPr>
                            </w:pPr>
                            <w:r w:rsidRPr="006126F6">
                              <w:rPr>
                                <w:rFonts w:cs="Times New Roman"/>
                                <w:color w:val="000000" w:themeColor="text1"/>
                                <w:sz w:val="18"/>
                                <w:szCs w:val="18"/>
                              </w:rPr>
                              <w:t>409 N Scottsdale Rd</w:t>
                            </w:r>
                          </w:p>
                          <w:p w14:paraId="16B40CD2" w14:textId="28793E52" w:rsidR="006126F6" w:rsidRDefault="006126F6" w:rsidP="00116144">
                            <w:pPr>
                              <w:rPr>
                                <w:rFonts w:cs="Times New Roman"/>
                                <w:color w:val="000000" w:themeColor="text1"/>
                                <w:sz w:val="18"/>
                                <w:szCs w:val="18"/>
                              </w:rPr>
                            </w:pPr>
                            <w:r w:rsidRPr="006126F6">
                              <w:rPr>
                                <w:rFonts w:cs="Times New Roman"/>
                                <w:color w:val="000000" w:themeColor="text1"/>
                                <w:sz w:val="18"/>
                                <w:szCs w:val="18"/>
                              </w:rPr>
                              <w:t>Scottsdale, AZ 85257</w:t>
                            </w:r>
                          </w:p>
                          <w:p w14:paraId="4E588BE2" w14:textId="2349DF84" w:rsidR="006126F6" w:rsidRDefault="006126F6" w:rsidP="00116144">
                            <w:pPr>
                              <w:rPr>
                                <w:rFonts w:cs="Times New Roman"/>
                                <w:color w:val="000000" w:themeColor="text1"/>
                                <w:sz w:val="18"/>
                                <w:szCs w:val="18"/>
                              </w:rPr>
                            </w:pPr>
                            <w:r w:rsidRPr="006126F6">
                              <w:rPr>
                                <w:rFonts w:cs="Times New Roman"/>
                                <w:color w:val="000000" w:themeColor="text1"/>
                                <w:sz w:val="18"/>
                                <w:szCs w:val="18"/>
                              </w:rPr>
                              <w:t>(480) 949-5115</w:t>
                            </w:r>
                          </w:p>
                          <w:p w14:paraId="6410865F" w14:textId="68FFC5EC" w:rsidR="006126F6" w:rsidRDefault="006126F6" w:rsidP="00116144">
                            <w:pPr>
                              <w:rPr>
                                <w:rFonts w:cs="Times New Roman"/>
                                <w:color w:val="000000" w:themeColor="text1"/>
                                <w:sz w:val="18"/>
                                <w:szCs w:val="18"/>
                              </w:rPr>
                            </w:pPr>
                          </w:p>
                          <w:p w14:paraId="3758DFA7" w14:textId="1DBB8C8A" w:rsidR="006126F6" w:rsidRDefault="006126F6" w:rsidP="00116144">
                            <w:pPr>
                              <w:rPr>
                                <w:rFonts w:cs="Times New Roman"/>
                                <w:color w:val="000000" w:themeColor="text1"/>
                                <w:sz w:val="18"/>
                                <w:szCs w:val="18"/>
                              </w:rPr>
                            </w:pPr>
                            <w:r>
                              <w:rPr>
                                <w:rFonts w:cs="Times New Roman"/>
                                <w:color w:val="000000" w:themeColor="text1"/>
                                <w:sz w:val="18"/>
                                <w:szCs w:val="18"/>
                              </w:rPr>
                              <w:t>Sleep Inn Scottsdale</w:t>
                            </w:r>
                          </w:p>
                          <w:p w14:paraId="7FF0A55F" w14:textId="77777777" w:rsidR="006126F6" w:rsidRDefault="006126F6" w:rsidP="006126F6">
                            <w:pPr>
                              <w:rPr>
                                <w:rFonts w:cs="Times New Roman"/>
                                <w:color w:val="000000" w:themeColor="text1"/>
                                <w:sz w:val="18"/>
                                <w:szCs w:val="18"/>
                              </w:rPr>
                            </w:pPr>
                            <w:r w:rsidRPr="006126F6">
                              <w:rPr>
                                <w:rFonts w:cs="Times New Roman"/>
                                <w:color w:val="000000" w:themeColor="text1"/>
                                <w:sz w:val="18"/>
                                <w:szCs w:val="18"/>
                              </w:rPr>
                              <w:t>16630 N Scottsdale Rd</w:t>
                            </w:r>
                          </w:p>
                          <w:p w14:paraId="19A96B08" w14:textId="39164773" w:rsidR="006126F6" w:rsidRPr="006126F6" w:rsidRDefault="006126F6" w:rsidP="006126F6">
                            <w:pPr>
                              <w:rPr>
                                <w:rFonts w:cs="Times New Roman"/>
                                <w:color w:val="000000" w:themeColor="text1"/>
                                <w:sz w:val="18"/>
                                <w:szCs w:val="18"/>
                              </w:rPr>
                            </w:pPr>
                            <w:r w:rsidRPr="006126F6">
                              <w:rPr>
                                <w:rFonts w:cs="Times New Roman"/>
                                <w:color w:val="000000" w:themeColor="text1"/>
                                <w:sz w:val="18"/>
                                <w:szCs w:val="18"/>
                              </w:rPr>
                              <w:t>Scottsdale, AZ 85254</w:t>
                            </w:r>
                          </w:p>
                          <w:p w14:paraId="3F0B543D" w14:textId="6DC4BA3F" w:rsidR="006126F6" w:rsidRDefault="006126F6" w:rsidP="006126F6">
                            <w:pPr>
                              <w:rPr>
                                <w:rFonts w:cs="Times New Roman"/>
                                <w:color w:val="000000" w:themeColor="text1"/>
                                <w:sz w:val="18"/>
                                <w:szCs w:val="18"/>
                              </w:rPr>
                            </w:pPr>
                            <w:r w:rsidRPr="006126F6">
                              <w:rPr>
                                <w:rFonts w:cs="Times New Roman"/>
                                <w:color w:val="000000" w:themeColor="text1"/>
                                <w:sz w:val="18"/>
                                <w:szCs w:val="18"/>
                              </w:rPr>
                              <w:t>(480) 998-9211</w:t>
                            </w:r>
                          </w:p>
                          <w:p w14:paraId="025C87FD" w14:textId="77777777" w:rsidR="00531F8B" w:rsidRDefault="00531F8B" w:rsidP="006126F6">
                            <w:pPr>
                              <w:rPr>
                                <w:rFonts w:cs="Times New Roman"/>
                                <w:b/>
                                <w:bCs/>
                                <w:color w:val="000000" w:themeColor="text1"/>
                                <w:sz w:val="18"/>
                                <w:szCs w:val="18"/>
                              </w:rPr>
                            </w:pPr>
                          </w:p>
                          <w:p w14:paraId="74705F1C" w14:textId="5EF89AEE" w:rsidR="006126F6" w:rsidRDefault="000E0004" w:rsidP="006126F6">
                            <w:pPr>
                              <w:rPr>
                                <w:rFonts w:cs="Times New Roman"/>
                                <w:b/>
                                <w:bCs/>
                                <w:color w:val="000000" w:themeColor="text1"/>
                                <w:sz w:val="18"/>
                                <w:szCs w:val="18"/>
                              </w:rPr>
                            </w:pPr>
                            <w:r>
                              <w:rPr>
                                <w:rFonts w:cs="Times New Roman"/>
                                <w:b/>
                                <w:bCs/>
                                <w:color w:val="000000" w:themeColor="text1"/>
                                <w:sz w:val="18"/>
                                <w:szCs w:val="18"/>
                              </w:rPr>
                              <w:t>PURCHASE BOOKS ON AMAZON:</w:t>
                            </w:r>
                          </w:p>
                          <w:p w14:paraId="4FECF159" w14:textId="32D99B20" w:rsidR="0022275E" w:rsidRDefault="00000000" w:rsidP="00313918">
                            <w:pPr>
                              <w:rPr>
                                <w:sz w:val="18"/>
                                <w:szCs w:val="18"/>
                              </w:rPr>
                            </w:pPr>
                            <w:hyperlink r:id="rId10" w:history="1">
                              <w:r w:rsidR="00A279D1" w:rsidRPr="0022275E">
                                <w:rPr>
                                  <w:rStyle w:val="Hyperlink"/>
                                  <w:sz w:val="18"/>
                                  <w:szCs w:val="18"/>
                                </w:rPr>
                                <w:t>Creating an Effective Couples Therapy Practice</w:t>
                              </w:r>
                            </w:hyperlink>
                          </w:p>
                          <w:p w14:paraId="1DF74BB2" w14:textId="2B009611" w:rsidR="00624A33" w:rsidRPr="00A279D1" w:rsidRDefault="00000000" w:rsidP="00313918">
                            <w:pPr>
                              <w:rPr>
                                <w:sz w:val="18"/>
                                <w:szCs w:val="18"/>
                              </w:rPr>
                            </w:pPr>
                            <w:hyperlink r:id="rId11" w:history="1">
                              <w:r w:rsidR="00624A33" w:rsidRPr="000E0004">
                                <w:rPr>
                                  <w:rStyle w:val="Hyperlink"/>
                                  <w:sz w:val="18"/>
                                  <w:szCs w:val="18"/>
                                </w:rPr>
                                <w:t>Managing the Aftermath of Infidelity</w:t>
                              </w:r>
                            </w:hyperlink>
                          </w:p>
                          <w:p w14:paraId="53CC6818" w14:textId="2C3A8FCA" w:rsidR="00313918" w:rsidRDefault="00313918" w:rsidP="00313918">
                            <w:pPr>
                              <w:rPr>
                                <w:sz w:val="20"/>
                                <w:szCs w:val="20"/>
                              </w:rPr>
                            </w:pPr>
                          </w:p>
                          <w:p w14:paraId="1F91756A" w14:textId="1E37A697" w:rsidR="000E0004" w:rsidRPr="006A7292" w:rsidRDefault="000E0004" w:rsidP="00B16529">
                            <w:pPr>
                              <w:jc w:val="center"/>
                              <w:rPr>
                                <w:rFonts w:cs="Times New Roman"/>
                                <w:b/>
                                <w:bCs/>
                                <w:color w:val="000000" w:themeColor="text1"/>
                                <w:sz w:val="18"/>
                                <w:szCs w:val="18"/>
                              </w:rPr>
                            </w:pPr>
                            <w:r>
                              <w:rPr>
                                <w:rFonts w:cs="Times New Roman"/>
                                <w:b/>
                                <w:bCs/>
                                <w:color w:val="000000" w:themeColor="text1"/>
                                <w:sz w:val="18"/>
                                <w:szCs w:val="18"/>
                              </w:rPr>
                              <w:t>NEED MORE INFORMATION?</w:t>
                            </w:r>
                          </w:p>
                          <w:p w14:paraId="632B6CE5" w14:textId="0237C995" w:rsidR="000E0004" w:rsidRDefault="000E0004" w:rsidP="00B16529">
                            <w:pPr>
                              <w:jc w:val="center"/>
                              <w:rPr>
                                <w:rFonts w:cs="Times New Roman"/>
                                <w:color w:val="000000" w:themeColor="text1"/>
                                <w:sz w:val="18"/>
                                <w:szCs w:val="18"/>
                              </w:rPr>
                            </w:pPr>
                            <w:r>
                              <w:rPr>
                                <w:rFonts w:cs="Times New Roman"/>
                                <w:color w:val="000000" w:themeColor="text1"/>
                                <w:sz w:val="18"/>
                                <w:szCs w:val="18"/>
                              </w:rPr>
                              <w:t>Dr. Butch Losey</w:t>
                            </w:r>
                          </w:p>
                          <w:p w14:paraId="61753CCA" w14:textId="0BB80A05" w:rsidR="000E0004" w:rsidRDefault="000E0004" w:rsidP="00B16529">
                            <w:pPr>
                              <w:jc w:val="center"/>
                              <w:rPr>
                                <w:rFonts w:cs="Times New Roman"/>
                                <w:color w:val="000000" w:themeColor="text1"/>
                                <w:sz w:val="18"/>
                                <w:szCs w:val="18"/>
                              </w:rPr>
                            </w:pPr>
                            <w:r>
                              <w:rPr>
                                <w:rFonts w:cs="Times New Roman"/>
                                <w:color w:val="000000" w:themeColor="text1"/>
                                <w:sz w:val="18"/>
                                <w:szCs w:val="18"/>
                              </w:rPr>
                              <w:t>513-688-0092</w:t>
                            </w:r>
                          </w:p>
                          <w:p w14:paraId="39929BD9" w14:textId="77777777" w:rsidR="00A279D1" w:rsidRDefault="00A279D1" w:rsidP="00313918">
                            <w:pPr>
                              <w:rPr>
                                <w:rFonts w:ascii="Times New Roman" w:hAnsi="Times New Roman" w:cs="Times New Roman"/>
                                <w:b/>
                                <w:bCs/>
                                <w:color w:val="000000" w:themeColor="text1"/>
                                <w:sz w:val="20"/>
                                <w:szCs w:val="20"/>
                                <w:highlight w:val="lightGray"/>
                              </w:rPr>
                            </w:pPr>
                          </w:p>
                          <w:p w14:paraId="2D0574DB" w14:textId="6DB04BE2" w:rsidR="00313918" w:rsidRDefault="00313918" w:rsidP="00313918">
                            <w:pPr>
                              <w:rPr>
                                <w:rFonts w:ascii="Times New Roman" w:hAnsi="Times New Roman" w:cs="Times New Roman"/>
                                <w:b/>
                                <w:bCs/>
                                <w:color w:val="000000" w:themeColor="text1"/>
                                <w:sz w:val="20"/>
                                <w:szCs w:val="20"/>
                              </w:rPr>
                            </w:pPr>
                          </w:p>
                          <w:p w14:paraId="1F5C1271" w14:textId="77777777" w:rsidR="000E0004" w:rsidRPr="00345BA1" w:rsidRDefault="000E0004" w:rsidP="00313918">
                            <w:pPr>
                              <w:rPr>
                                <w:sz w:val="20"/>
                                <w:szCs w:val="20"/>
                              </w:rPr>
                            </w:pPr>
                          </w:p>
                          <w:p w14:paraId="4A0EF87E" w14:textId="77777777" w:rsidR="00313918" w:rsidRPr="00313918" w:rsidRDefault="00313918" w:rsidP="00116144">
                            <w:pPr>
                              <w:rPr>
                                <w:rFonts w:cs="Times New Roman"/>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95984" id="Text Box 45" o:spid="_x0000_s1053" type="#_x0000_t202" style="position:absolute;margin-left:654.8pt;margin-top:-70.45pt;width:280pt;height:60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" filled="f" stroked="f" strokeweight=".5pt">
                <v:textbox>
                  <w:txbxContent>
                    <w:p w14:paraId="72D9CF85" w14:textId="76187980" w:rsidR="00E7415B" w:rsidRDefault="001977DC" w:rsidP="00E7415B">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WAYBRIDGE COUNSELING</w:t>
                      </w:r>
                    </w:p>
                    <w:p w14:paraId="1F9518B5" w14:textId="4F93DB90" w:rsidR="00116144" w:rsidRDefault="001977DC" w:rsidP="00E7415B">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EXPRESS REGISTRATION</w:t>
                      </w:r>
                    </w:p>
                    <w:p w14:paraId="765AFC2D" w14:textId="3CE7D83E" w:rsidR="000E0004" w:rsidRDefault="000E0004" w:rsidP="00E7415B">
                      <w:pPr>
                        <w:jc w:val="center"/>
                        <w:rPr>
                          <w:rFonts w:ascii="Times New Roman" w:hAnsi="Times New Roman" w:cs="Times New Roman"/>
                          <w:b/>
                          <w:bCs/>
                          <w:color w:val="000000" w:themeColor="text1"/>
                          <w:sz w:val="28"/>
                          <w:szCs w:val="28"/>
                        </w:rPr>
                      </w:pPr>
                    </w:p>
                    <w:p w14:paraId="255F8630" w14:textId="51E7501F" w:rsidR="000E0004" w:rsidRDefault="000E0004" w:rsidP="00E7415B">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REGISTER AT:</w:t>
                      </w:r>
                    </w:p>
                    <w:p w14:paraId="5DD2FF28" w14:textId="55161E6A" w:rsidR="00116144" w:rsidRPr="001977DC" w:rsidRDefault="00000000" w:rsidP="00E7415B">
                      <w:pPr>
                        <w:jc w:val="center"/>
                        <w:rPr>
                          <w:rStyle w:val="Hyperlink"/>
                        </w:rPr>
                      </w:pPr>
                      <w:hyperlink r:id="rId12" w:history="1">
                        <w:r w:rsidR="001977DC" w:rsidRPr="001977DC">
                          <w:rPr>
                            <w:rStyle w:val="Hyperlink"/>
                            <w:rFonts w:ascii="Times New Roman" w:hAnsi="Times New Roman" w:cs="Times New Roman"/>
                            <w:b/>
                            <w:bCs/>
                            <w:sz w:val="20"/>
                            <w:szCs w:val="20"/>
                          </w:rPr>
                          <w:t>WAYBRIDGECOUNSELING</w:t>
                        </w:r>
                      </w:hyperlink>
                      <w:r w:rsidR="001977DC" w:rsidRPr="001977DC">
                        <w:rPr>
                          <w:rStyle w:val="Hyperlink"/>
                        </w:rPr>
                        <w:t>.COM</w:t>
                      </w:r>
                    </w:p>
                    <w:p w14:paraId="310003A4" w14:textId="6898823E" w:rsidR="00116144" w:rsidRDefault="00116144" w:rsidP="00116144">
                      <w:pPr>
                        <w:rPr>
                          <w:sz w:val="18"/>
                          <w:szCs w:val="18"/>
                        </w:rPr>
                      </w:pPr>
                    </w:p>
                    <w:p w14:paraId="3DC9724B" w14:textId="39EA0D40" w:rsidR="00116144" w:rsidRPr="00116144" w:rsidRDefault="00DA4C33" w:rsidP="00116144">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REGISTRATION FEE</w:t>
                      </w:r>
                    </w:p>
                    <w:p w14:paraId="70AAD12C" w14:textId="5C86D172" w:rsidR="00116144" w:rsidRDefault="00116144" w:rsidP="00116144">
                      <w:pPr>
                        <w:rPr>
                          <w:rFonts w:ascii="Times New Roman" w:hAnsi="Times New Roman" w:cs="Times New Roman"/>
                          <w:b/>
                          <w:bCs/>
                          <w:color w:val="000000" w:themeColor="text1"/>
                          <w:sz w:val="20"/>
                          <w:szCs w:val="20"/>
                        </w:rPr>
                      </w:pPr>
                    </w:p>
                    <w:p w14:paraId="5DEB3DA7" w14:textId="7CBBCC31" w:rsidR="00DA4C33" w:rsidRPr="00DA4C33" w:rsidRDefault="00980DE2" w:rsidP="00116144">
                      <w:pPr>
                        <w:rPr>
                          <w:rFonts w:cs="Times New Roman"/>
                          <w:color w:val="000000" w:themeColor="text1"/>
                          <w:sz w:val="18"/>
                          <w:szCs w:val="18"/>
                        </w:rPr>
                      </w:pPr>
                      <w:r w:rsidRPr="00980DE2">
                        <w:rPr>
                          <w:rFonts w:cs="Times New Roman"/>
                          <w:b/>
                          <w:bCs/>
                          <w:color w:val="000000" w:themeColor="text1"/>
                          <w:sz w:val="18"/>
                          <w:szCs w:val="18"/>
                        </w:rPr>
                        <w:t>$</w:t>
                      </w:r>
                      <w:r w:rsidR="00F7026D">
                        <w:rPr>
                          <w:rFonts w:cs="Times New Roman"/>
                          <w:b/>
                          <w:bCs/>
                          <w:color w:val="000000" w:themeColor="text1"/>
                          <w:sz w:val="18"/>
                          <w:szCs w:val="18"/>
                        </w:rPr>
                        <w:t>19</w:t>
                      </w:r>
                      <w:r w:rsidR="00D76867">
                        <w:rPr>
                          <w:rFonts w:cs="Times New Roman"/>
                          <w:b/>
                          <w:bCs/>
                          <w:color w:val="000000" w:themeColor="text1"/>
                          <w:sz w:val="18"/>
                          <w:szCs w:val="18"/>
                        </w:rPr>
                        <w:t>00</w:t>
                      </w:r>
                      <w:r w:rsidRPr="00980DE2">
                        <w:rPr>
                          <w:rFonts w:cs="Times New Roman"/>
                          <w:b/>
                          <w:bCs/>
                          <w:color w:val="000000" w:themeColor="text1"/>
                          <w:sz w:val="18"/>
                          <w:szCs w:val="18"/>
                        </w:rPr>
                        <w:t>.00</w:t>
                      </w:r>
                      <w:r w:rsidR="00B16529">
                        <w:rPr>
                          <w:rFonts w:cs="Times New Roman"/>
                          <w:b/>
                          <w:bCs/>
                          <w:color w:val="000000" w:themeColor="text1"/>
                          <w:sz w:val="18"/>
                          <w:szCs w:val="18"/>
                        </w:rPr>
                        <w:t xml:space="preserve"> </w:t>
                      </w:r>
                      <w:r w:rsidR="00F7026D">
                        <w:rPr>
                          <w:rFonts w:cs="Times New Roman"/>
                          <w:b/>
                          <w:bCs/>
                          <w:color w:val="000000" w:themeColor="text1"/>
                          <w:sz w:val="18"/>
                          <w:szCs w:val="18"/>
                        </w:rPr>
                        <w:t>P</w:t>
                      </w:r>
                      <w:r w:rsidR="00B16529">
                        <w:rPr>
                          <w:rFonts w:cs="Times New Roman"/>
                          <w:b/>
                          <w:bCs/>
                          <w:color w:val="000000" w:themeColor="text1"/>
                          <w:sz w:val="18"/>
                          <w:szCs w:val="18"/>
                        </w:rPr>
                        <w:t xml:space="preserve">er </w:t>
                      </w:r>
                      <w:r w:rsidR="00F7026D">
                        <w:rPr>
                          <w:rFonts w:cs="Times New Roman"/>
                          <w:b/>
                          <w:bCs/>
                          <w:color w:val="000000" w:themeColor="text1"/>
                          <w:sz w:val="18"/>
                          <w:szCs w:val="18"/>
                        </w:rPr>
                        <w:t>C</w:t>
                      </w:r>
                      <w:r w:rsidR="00B16529">
                        <w:rPr>
                          <w:rFonts w:cs="Times New Roman"/>
                          <w:b/>
                          <w:bCs/>
                          <w:color w:val="000000" w:themeColor="text1"/>
                          <w:sz w:val="18"/>
                          <w:szCs w:val="18"/>
                        </w:rPr>
                        <w:t>ouple</w:t>
                      </w:r>
                      <w:r w:rsidRPr="00980DE2">
                        <w:rPr>
                          <w:rFonts w:cs="Times New Roman"/>
                          <w:b/>
                          <w:bCs/>
                          <w:color w:val="000000" w:themeColor="text1"/>
                          <w:sz w:val="18"/>
                          <w:szCs w:val="18"/>
                        </w:rPr>
                        <w:t xml:space="preserve"> </w:t>
                      </w:r>
                    </w:p>
                    <w:p w14:paraId="65C485DA" w14:textId="40E294E5" w:rsidR="00DA4C33" w:rsidRDefault="00DA4C33" w:rsidP="00DA4C33">
                      <w:pPr>
                        <w:pStyle w:val="ListParagraph"/>
                        <w:numPr>
                          <w:ilvl w:val="0"/>
                          <w:numId w:val="11"/>
                        </w:numPr>
                        <w:ind w:left="270" w:hanging="180"/>
                        <w:rPr>
                          <w:color w:val="000000" w:themeColor="text1"/>
                          <w:sz w:val="18"/>
                          <w:szCs w:val="18"/>
                        </w:rPr>
                      </w:pPr>
                      <w:r w:rsidRPr="00DA4C33">
                        <w:rPr>
                          <w:color w:val="000000" w:themeColor="text1"/>
                          <w:sz w:val="18"/>
                          <w:szCs w:val="18"/>
                        </w:rPr>
                        <w:t xml:space="preserve">A </w:t>
                      </w:r>
                      <w:r w:rsidR="00624A33" w:rsidRPr="00DA4C33">
                        <w:rPr>
                          <w:color w:val="000000" w:themeColor="text1"/>
                          <w:sz w:val="18"/>
                          <w:szCs w:val="18"/>
                        </w:rPr>
                        <w:t>$1000</w:t>
                      </w:r>
                      <w:r w:rsidR="00F7026D">
                        <w:rPr>
                          <w:color w:val="000000" w:themeColor="text1"/>
                          <w:sz w:val="18"/>
                          <w:szCs w:val="18"/>
                        </w:rPr>
                        <w:t xml:space="preserve"> </w:t>
                      </w:r>
                      <w:r w:rsidR="00624A33" w:rsidRPr="00DA4C33">
                        <w:rPr>
                          <w:color w:val="000000" w:themeColor="text1"/>
                          <w:sz w:val="18"/>
                          <w:szCs w:val="18"/>
                        </w:rPr>
                        <w:t>non-refundable deposit</w:t>
                      </w:r>
                      <w:r w:rsidRPr="00DA4C33">
                        <w:rPr>
                          <w:color w:val="000000" w:themeColor="text1"/>
                          <w:sz w:val="18"/>
                          <w:szCs w:val="18"/>
                        </w:rPr>
                        <w:t xml:space="preserve"> is required to hold your spot.</w:t>
                      </w:r>
                    </w:p>
                    <w:p w14:paraId="281B2F36" w14:textId="0BBD8351" w:rsidR="00E1377F" w:rsidRPr="00DA4C33" w:rsidRDefault="00E1377F" w:rsidP="00DA4C33">
                      <w:pPr>
                        <w:pStyle w:val="ListParagraph"/>
                        <w:numPr>
                          <w:ilvl w:val="0"/>
                          <w:numId w:val="11"/>
                        </w:numPr>
                        <w:ind w:left="270" w:hanging="180"/>
                        <w:rPr>
                          <w:color w:val="000000" w:themeColor="text1"/>
                          <w:sz w:val="18"/>
                          <w:szCs w:val="18"/>
                        </w:rPr>
                      </w:pPr>
                      <w:r>
                        <w:rPr>
                          <w:color w:val="000000" w:themeColor="text1"/>
                          <w:sz w:val="18"/>
                          <w:szCs w:val="18"/>
                        </w:rPr>
                        <w:t>Pay as you can.</w:t>
                      </w:r>
                    </w:p>
                    <w:p w14:paraId="35CFE7DC" w14:textId="58119FB7" w:rsidR="00DA4C33" w:rsidRDefault="00DA4C33" w:rsidP="00DA4C33">
                      <w:pPr>
                        <w:pStyle w:val="ListParagraph"/>
                        <w:numPr>
                          <w:ilvl w:val="0"/>
                          <w:numId w:val="11"/>
                        </w:numPr>
                        <w:ind w:left="270" w:hanging="180"/>
                        <w:rPr>
                          <w:color w:val="000000" w:themeColor="text1"/>
                          <w:sz w:val="18"/>
                          <w:szCs w:val="18"/>
                        </w:rPr>
                      </w:pPr>
                      <w:r w:rsidRPr="00DA4C33">
                        <w:rPr>
                          <w:color w:val="000000" w:themeColor="text1"/>
                          <w:sz w:val="18"/>
                          <w:szCs w:val="18"/>
                        </w:rPr>
                        <w:t xml:space="preserve">The balance will be due by </w:t>
                      </w:r>
                      <w:r w:rsidR="00995661">
                        <w:rPr>
                          <w:color w:val="000000" w:themeColor="text1"/>
                          <w:sz w:val="18"/>
                          <w:szCs w:val="18"/>
                        </w:rPr>
                        <w:t xml:space="preserve">April </w:t>
                      </w:r>
                      <w:r w:rsidR="00995661">
                        <w:rPr>
                          <w:color w:val="000000" w:themeColor="text1"/>
                          <w:sz w:val="18"/>
                          <w:szCs w:val="18"/>
                        </w:rPr>
                        <w:t>1</w:t>
                      </w:r>
                      <w:r w:rsidR="00135F64">
                        <w:rPr>
                          <w:color w:val="000000" w:themeColor="text1"/>
                          <w:sz w:val="18"/>
                          <w:szCs w:val="18"/>
                        </w:rPr>
                        <w:t>4</w:t>
                      </w:r>
                      <w:r w:rsidR="00995661">
                        <w:rPr>
                          <w:color w:val="000000" w:themeColor="text1"/>
                          <w:sz w:val="18"/>
                          <w:szCs w:val="18"/>
                        </w:rPr>
                        <w:t>, 2023</w:t>
                      </w:r>
                      <w:r w:rsidR="00E1377F">
                        <w:rPr>
                          <w:color w:val="000000" w:themeColor="text1"/>
                          <w:sz w:val="18"/>
                          <w:szCs w:val="18"/>
                        </w:rPr>
                        <w:t>.</w:t>
                      </w:r>
                    </w:p>
                    <w:p w14:paraId="45C1E3B2" w14:textId="44FCA720" w:rsidR="00995661" w:rsidRDefault="00995661" w:rsidP="00DA4C33">
                      <w:pPr>
                        <w:pStyle w:val="ListParagraph"/>
                        <w:numPr>
                          <w:ilvl w:val="0"/>
                          <w:numId w:val="11"/>
                        </w:numPr>
                        <w:ind w:left="270" w:hanging="180"/>
                        <w:rPr>
                          <w:color w:val="000000" w:themeColor="text1"/>
                          <w:sz w:val="18"/>
                          <w:szCs w:val="18"/>
                        </w:rPr>
                      </w:pPr>
                      <w:r>
                        <w:rPr>
                          <w:color w:val="000000" w:themeColor="text1"/>
                          <w:sz w:val="18"/>
                          <w:szCs w:val="18"/>
                        </w:rPr>
                        <w:t xml:space="preserve">Price includes the </w:t>
                      </w:r>
                      <w:r w:rsidR="00F7026D">
                        <w:rPr>
                          <w:color w:val="000000" w:themeColor="text1"/>
                          <w:sz w:val="18"/>
                          <w:szCs w:val="18"/>
                        </w:rPr>
                        <w:t xml:space="preserve">retreat </w:t>
                      </w:r>
                      <w:r>
                        <w:rPr>
                          <w:color w:val="000000" w:themeColor="text1"/>
                          <w:sz w:val="18"/>
                          <w:szCs w:val="18"/>
                        </w:rPr>
                        <w:t xml:space="preserve">program, </w:t>
                      </w:r>
                      <w:r w:rsidR="00F7026D">
                        <w:rPr>
                          <w:color w:val="000000" w:themeColor="text1"/>
                          <w:sz w:val="18"/>
                          <w:szCs w:val="18"/>
                        </w:rPr>
                        <w:t>three breakfasts vouchers, three</w:t>
                      </w:r>
                      <w:r>
                        <w:rPr>
                          <w:color w:val="000000" w:themeColor="text1"/>
                          <w:sz w:val="18"/>
                          <w:szCs w:val="18"/>
                        </w:rPr>
                        <w:t xml:space="preserve"> dinner</w:t>
                      </w:r>
                      <w:r w:rsidR="00F7026D">
                        <w:rPr>
                          <w:color w:val="000000" w:themeColor="text1"/>
                          <w:sz w:val="18"/>
                          <w:szCs w:val="18"/>
                        </w:rPr>
                        <w:t xml:space="preserve"> vouchers, and </w:t>
                      </w:r>
                      <w:r>
                        <w:rPr>
                          <w:color w:val="000000" w:themeColor="text1"/>
                          <w:sz w:val="18"/>
                          <w:szCs w:val="18"/>
                        </w:rPr>
                        <w:t>entrance fees to the Desert Botanical Gardens.</w:t>
                      </w:r>
                    </w:p>
                    <w:p w14:paraId="4B35CF78" w14:textId="77777777" w:rsidR="009B1760" w:rsidRDefault="009B1760" w:rsidP="009776DB">
                      <w:pPr>
                        <w:rPr>
                          <w:color w:val="000000" w:themeColor="text1"/>
                          <w:sz w:val="18"/>
                          <w:szCs w:val="18"/>
                        </w:rPr>
                      </w:pPr>
                    </w:p>
                    <w:p w14:paraId="2CFDA6A6" w14:textId="007521F3" w:rsidR="009776DB" w:rsidRDefault="009B1760" w:rsidP="009776DB">
                      <w:pPr>
                        <w:rPr>
                          <w:color w:val="000000" w:themeColor="text1"/>
                          <w:sz w:val="18"/>
                          <w:szCs w:val="18"/>
                        </w:rPr>
                      </w:pPr>
                      <w:r w:rsidRPr="009B1760">
                        <w:rPr>
                          <w:color w:val="000000" w:themeColor="text1"/>
                          <w:sz w:val="18"/>
                          <w:szCs w:val="18"/>
                        </w:rPr>
                        <w:t xml:space="preserve">The presenters will be available on Sunday for </w:t>
                      </w:r>
                      <w:r>
                        <w:rPr>
                          <w:color w:val="000000" w:themeColor="text1"/>
                          <w:sz w:val="18"/>
                          <w:szCs w:val="18"/>
                        </w:rPr>
                        <w:t>private</w:t>
                      </w:r>
                      <w:r w:rsidRPr="009B1760">
                        <w:rPr>
                          <w:color w:val="000000" w:themeColor="text1"/>
                          <w:sz w:val="18"/>
                          <w:szCs w:val="18"/>
                        </w:rPr>
                        <w:t xml:space="preserve"> 2-hours session</w:t>
                      </w:r>
                      <w:r>
                        <w:rPr>
                          <w:color w:val="000000" w:themeColor="text1"/>
                          <w:sz w:val="18"/>
                          <w:szCs w:val="18"/>
                        </w:rPr>
                        <w:t>s</w:t>
                      </w:r>
                      <w:r w:rsidRPr="009B1760">
                        <w:rPr>
                          <w:color w:val="000000" w:themeColor="text1"/>
                          <w:sz w:val="18"/>
                          <w:szCs w:val="18"/>
                        </w:rPr>
                        <w:t xml:space="preserve"> for couples that </w:t>
                      </w:r>
                      <w:r>
                        <w:rPr>
                          <w:color w:val="000000" w:themeColor="text1"/>
                          <w:sz w:val="18"/>
                          <w:szCs w:val="18"/>
                        </w:rPr>
                        <w:t>would like</w:t>
                      </w:r>
                      <w:r w:rsidRPr="009B1760">
                        <w:rPr>
                          <w:color w:val="000000" w:themeColor="text1"/>
                          <w:sz w:val="18"/>
                          <w:szCs w:val="18"/>
                        </w:rPr>
                        <w:t xml:space="preserve"> to do additional work or </w:t>
                      </w:r>
                      <w:r>
                        <w:rPr>
                          <w:color w:val="000000" w:themeColor="text1"/>
                          <w:sz w:val="18"/>
                          <w:szCs w:val="18"/>
                        </w:rPr>
                        <w:t>receive guidance</w:t>
                      </w:r>
                      <w:r w:rsidRPr="009B1760">
                        <w:rPr>
                          <w:color w:val="000000" w:themeColor="text1"/>
                          <w:sz w:val="18"/>
                          <w:szCs w:val="18"/>
                        </w:rPr>
                        <w:t xml:space="preserve"> </w:t>
                      </w:r>
                      <w:r>
                        <w:rPr>
                          <w:color w:val="000000" w:themeColor="text1"/>
                          <w:sz w:val="18"/>
                          <w:szCs w:val="18"/>
                        </w:rPr>
                        <w:t>with implementing their goals</w:t>
                      </w:r>
                      <w:r w:rsidRPr="009B1760">
                        <w:rPr>
                          <w:color w:val="000000" w:themeColor="text1"/>
                          <w:sz w:val="18"/>
                          <w:szCs w:val="18"/>
                        </w:rPr>
                        <w:t>. If interested, please plan your flight and hotel stay accordingly.</w:t>
                      </w:r>
                      <w:r>
                        <w:rPr>
                          <w:color w:val="000000" w:themeColor="text1"/>
                          <w:sz w:val="18"/>
                          <w:szCs w:val="18"/>
                        </w:rPr>
                        <w:t xml:space="preserve"> Available at an additional fee.</w:t>
                      </w:r>
                    </w:p>
                    <w:p w14:paraId="43C47C2F" w14:textId="77777777" w:rsidR="009B1760" w:rsidRPr="009B1760" w:rsidRDefault="009B1760" w:rsidP="009776DB">
                      <w:pPr>
                        <w:rPr>
                          <w:color w:val="000000" w:themeColor="text1"/>
                          <w:sz w:val="18"/>
                          <w:szCs w:val="18"/>
                        </w:rPr>
                      </w:pPr>
                    </w:p>
                    <w:p w14:paraId="49880B09" w14:textId="39DB4078" w:rsidR="009776DB" w:rsidRPr="009776DB" w:rsidRDefault="009776DB" w:rsidP="009776DB">
                      <w:pPr>
                        <w:rPr>
                          <w:rFonts w:cs="Times New Roman"/>
                          <w:b/>
                          <w:bCs/>
                          <w:color w:val="000000" w:themeColor="text1"/>
                          <w:sz w:val="18"/>
                          <w:szCs w:val="18"/>
                        </w:rPr>
                      </w:pPr>
                      <w:r w:rsidRPr="009776DB">
                        <w:rPr>
                          <w:rFonts w:cs="Times New Roman"/>
                          <w:b/>
                          <w:bCs/>
                          <w:color w:val="000000" w:themeColor="text1"/>
                          <w:sz w:val="18"/>
                          <w:szCs w:val="18"/>
                        </w:rPr>
                        <w:t>FLIGHTS</w:t>
                      </w:r>
                    </w:p>
                    <w:p w14:paraId="791CF789" w14:textId="5E823881" w:rsidR="00DA4C33" w:rsidRDefault="009776DB" w:rsidP="00116144">
                      <w:pPr>
                        <w:rPr>
                          <w:rFonts w:cs="Times New Roman"/>
                          <w:color w:val="000000" w:themeColor="text1"/>
                          <w:sz w:val="18"/>
                          <w:szCs w:val="18"/>
                        </w:rPr>
                      </w:pPr>
                      <w:r>
                        <w:rPr>
                          <w:rFonts w:cs="Times New Roman"/>
                          <w:color w:val="000000" w:themeColor="text1"/>
                          <w:sz w:val="18"/>
                          <w:szCs w:val="18"/>
                        </w:rPr>
                        <w:t xml:space="preserve">*Flights are not covered in the fee. </w:t>
                      </w:r>
                    </w:p>
                    <w:p w14:paraId="44BEA38D" w14:textId="379CD5AC" w:rsidR="009776DB" w:rsidRDefault="009776DB" w:rsidP="009776DB">
                      <w:pPr>
                        <w:pStyle w:val="ListParagraph"/>
                        <w:numPr>
                          <w:ilvl w:val="0"/>
                          <w:numId w:val="11"/>
                        </w:numPr>
                        <w:ind w:left="270" w:hanging="180"/>
                        <w:rPr>
                          <w:color w:val="000000" w:themeColor="text1"/>
                          <w:sz w:val="18"/>
                          <w:szCs w:val="18"/>
                        </w:rPr>
                      </w:pPr>
                      <w:r>
                        <w:rPr>
                          <w:color w:val="000000" w:themeColor="text1"/>
                          <w:sz w:val="18"/>
                          <w:szCs w:val="18"/>
                        </w:rPr>
                        <w:t>Fly into Sky Harbor Phoenix Airport</w:t>
                      </w:r>
                    </w:p>
                    <w:p w14:paraId="16BDF676" w14:textId="33C64960" w:rsidR="009776DB" w:rsidRDefault="009776DB" w:rsidP="009776DB">
                      <w:pPr>
                        <w:pStyle w:val="ListParagraph"/>
                        <w:numPr>
                          <w:ilvl w:val="0"/>
                          <w:numId w:val="11"/>
                        </w:numPr>
                        <w:ind w:left="270" w:hanging="180"/>
                        <w:rPr>
                          <w:color w:val="000000" w:themeColor="text1"/>
                          <w:sz w:val="18"/>
                          <w:szCs w:val="18"/>
                        </w:rPr>
                      </w:pPr>
                      <w:r>
                        <w:rPr>
                          <w:color w:val="000000" w:themeColor="text1"/>
                          <w:sz w:val="18"/>
                          <w:szCs w:val="18"/>
                        </w:rPr>
                        <w:t>It a 20-minute drive to Scottdale</w:t>
                      </w:r>
                    </w:p>
                    <w:p w14:paraId="58F9B520" w14:textId="144BB947" w:rsidR="009776DB" w:rsidRDefault="009776DB" w:rsidP="009776DB">
                      <w:pPr>
                        <w:pStyle w:val="ListParagraph"/>
                        <w:numPr>
                          <w:ilvl w:val="0"/>
                          <w:numId w:val="11"/>
                        </w:numPr>
                        <w:ind w:left="270" w:hanging="180"/>
                        <w:rPr>
                          <w:color w:val="000000" w:themeColor="text1"/>
                          <w:sz w:val="18"/>
                          <w:szCs w:val="18"/>
                        </w:rPr>
                      </w:pPr>
                      <w:r>
                        <w:rPr>
                          <w:color w:val="000000" w:themeColor="text1"/>
                          <w:sz w:val="18"/>
                          <w:szCs w:val="18"/>
                        </w:rPr>
                        <w:t>Rental car companies are numerous at the airport</w:t>
                      </w:r>
                    </w:p>
                    <w:p w14:paraId="380F8C92" w14:textId="77777777" w:rsidR="009776DB" w:rsidRDefault="009776DB" w:rsidP="009776DB">
                      <w:pPr>
                        <w:pStyle w:val="ListParagraph"/>
                        <w:ind w:left="270"/>
                        <w:rPr>
                          <w:color w:val="000000" w:themeColor="text1"/>
                          <w:sz w:val="18"/>
                          <w:szCs w:val="18"/>
                        </w:rPr>
                      </w:pPr>
                    </w:p>
                    <w:p w14:paraId="5BFB053A" w14:textId="67A7B4A0" w:rsidR="00DA4C33" w:rsidRPr="00980DE2" w:rsidRDefault="00DA4C33" w:rsidP="00116144">
                      <w:pPr>
                        <w:rPr>
                          <w:rFonts w:cs="Times New Roman"/>
                          <w:b/>
                          <w:bCs/>
                          <w:color w:val="000000" w:themeColor="text1"/>
                          <w:sz w:val="18"/>
                          <w:szCs w:val="18"/>
                        </w:rPr>
                      </w:pPr>
                      <w:r>
                        <w:rPr>
                          <w:rFonts w:cs="Times New Roman"/>
                          <w:b/>
                          <w:bCs/>
                          <w:color w:val="000000" w:themeColor="text1"/>
                          <w:sz w:val="18"/>
                          <w:szCs w:val="18"/>
                        </w:rPr>
                        <w:t>HOTEL RECOMENDATIONS</w:t>
                      </w:r>
                    </w:p>
                    <w:p w14:paraId="2D2C1367" w14:textId="31F99C5D" w:rsidR="00980DE2" w:rsidRDefault="000E0004" w:rsidP="00116144">
                      <w:pPr>
                        <w:rPr>
                          <w:rFonts w:cs="Times New Roman"/>
                          <w:color w:val="000000" w:themeColor="text1"/>
                          <w:sz w:val="18"/>
                          <w:szCs w:val="18"/>
                        </w:rPr>
                      </w:pPr>
                      <w:r>
                        <w:rPr>
                          <w:rFonts w:cs="Times New Roman"/>
                          <w:color w:val="000000" w:themeColor="text1"/>
                          <w:sz w:val="18"/>
                          <w:szCs w:val="18"/>
                        </w:rPr>
                        <w:t>*</w:t>
                      </w:r>
                      <w:r w:rsidR="006126F6">
                        <w:rPr>
                          <w:rFonts w:cs="Times New Roman"/>
                          <w:color w:val="000000" w:themeColor="text1"/>
                          <w:sz w:val="18"/>
                          <w:szCs w:val="18"/>
                        </w:rPr>
                        <w:t>Hotel accommodations are not covered in the fee. We recommend:</w:t>
                      </w:r>
                    </w:p>
                    <w:p w14:paraId="1EBCDAF2" w14:textId="77777777" w:rsidR="006126F6" w:rsidRDefault="006126F6" w:rsidP="00116144">
                      <w:pPr>
                        <w:rPr>
                          <w:rFonts w:cs="Times New Roman"/>
                          <w:color w:val="000000" w:themeColor="text1"/>
                          <w:sz w:val="18"/>
                          <w:szCs w:val="18"/>
                        </w:rPr>
                      </w:pPr>
                    </w:p>
                    <w:p w14:paraId="7621CEFD" w14:textId="6A120609" w:rsidR="006126F6" w:rsidRDefault="006126F6" w:rsidP="00116144">
                      <w:pPr>
                        <w:rPr>
                          <w:rFonts w:cs="Times New Roman"/>
                          <w:color w:val="000000" w:themeColor="text1"/>
                          <w:sz w:val="18"/>
                          <w:szCs w:val="18"/>
                        </w:rPr>
                      </w:pPr>
                      <w:r>
                        <w:rPr>
                          <w:rFonts w:cs="Times New Roman"/>
                          <w:color w:val="000000" w:themeColor="text1"/>
                          <w:sz w:val="18"/>
                          <w:szCs w:val="18"/>
                        </w:rPr>
                        <w:t>Hilton Garden Inn Old Town Scottsdale</w:t>
                      </w:r>
                    </w:p>
                    <w:p w14:paraId="1D1AECEE" w14:textId="77777777" w:rsidR="006126F6" w:rsidRDefault="006126F6" w:rsidP="00116144">
                      <w:pPr>
                        <w:rPr>
                          <w:rFonts w:cs="Times New Roman"/>
                          <w:color w:val="000000" w:themeColor="text1"/>
                          <w:sz w:val="18"/>
                          <w:szCs w:val="18"/>
                        </w:rPr>
                      </w:pPr>
                      <w:r w:rsidRPr="006126F6">
                        <w:rPr>
                          <w:rFonts w:cs="Times New Roman"/>
                          <w:color w:val="000000" w:themeColor="text1"/>
                          <w:sz w:val="18"/>
                          <w:szCs w:val="18"/>
                        </w:rPr>
                        <w:t>7324 E Indian School Rd</w:t>
                      </w:r>
                    </w:p>
                    <w:p w14:paraId="051BBBB7" w14:textId="77777777" w:rsidR="006126F6" w:rsidRDefault="006126F6" w:rsidP="00116144">
                      <w:pPr>
                        <w:rPr>
                          <w:rFonts w:cs="Times New Roman"/>
                          <w:color w:val="000000" w:themeColor="text1"/>
                          <w:sz w:val="18"/>
                          <w:szCs w:val="18"/>
                        </w:rPr>
                      </w:pPr>
                      <w:r w:rsidRPr="006126F6">
                        <w:rPr>
                          <w:rFonts w:cs="Times New Roman"/>
                          <w:color w:val="000000" w:themeColor="text1"/>
                          <w:sz w:val="18"/>
                          <w:szCs w:val="18"/>
                        </w:rPr>
                        <w:t>Scottsdale, AZ 8525</w:t>
                      </w:r>
                    </w:p>
                    <w:p w14:paraId="276BF7F2" w14:textId="6FA66DFD" w:rsidR="006126F6" w:rsidRDefault="006126F6" w:rsidP="00116144">
                      <w:pPr>
                        <w:rPr>
                          <w:rFonts w:cs="Times New Roman"/>
                          <w:color w:val="000000" w:themeColor="text1"/>
                          <w:sz w:val="18"/>
                          <w:szCs w:val="18"/>
                        </w:rPr>
                      </w:pPr>
                      <w:r w:rsidRPr="006126F6">
                        <w:rPr>
                          <w:rFonts w:cs="Times New Roman"/>
                          <w:color w:val="000000" w:themeColor="text1"/>
                          <w:sz w:val="18"/>
                          <w:szCs w:val="18"/>
                        </w:rPr>
                        <w:t>(480) 481-0400</w:t>
                      </w:r>
                    </w:p>
                    <w:p w14:paraId="5ED68822" w14:textId="673158B1" w:rsidR="006126F6" w:rsidRDefault="006126F6" w:rsidP="00116144">
                      <w:pPr>
                        <w:rPr>
                          <w:rFonts w:cs="Times New Roman"/>
                          <w:color w:val="000000" w:themeColor="text1"/>
                          <w:sz w:val="18"/>
                          <w:szCs w:val="18"/>
                        </w:rPr>
                      </w:pPr>
                    </w:p>
                    <w:p w14:paraId="6B245E0F" w14:textId="41CAA8A1" w:rsidR="006126F6" w:rsidRDefault="006126F6" w:rsidP="00116144">
                      <w:pPr>
                        <w:rPr>
                          <w:rFonts w:cs="Times New Roman"/>
                          <w:color w:val="000000" w:themeColor="text1"/>
                          <w:sz w:val="18"/>
                          <w:szCs w:val="18"/>
                        </w:rPr>
                      </w:pPr>
                      <w:r>
                        <w:rPr>
                          <w:rFonts w:cs="Times New Roman"/>
                          <w:color w:val="000000" w:themeColor="text1"/>
                          <w:sz w:val="18"/>
                          <w:szCs w:val="18"/>
                        </w:rPr>
                        <w:t>Hotel Bixby Scottsdale</w:t>
                      </w:r>
                    </w:p>
                    <w:p w14:paraId="1A423483" w14:textId="77777777" w:rsidR="006126F6" w:rsidRDefault="006126F6" w:rsidP="00116144">
                      <w:pPr>
                        <w:rPr>
                          <w:rFonts w:cs="Times New Roman"/>
                          <w:color w:val="000000" w:themeColor="text1"/>
                          <w:sz w:val="18"/>
                          <w:szCs w:val="18"/>
                        </w:rPr>
                      </w:pPr>
                      <w:r w:rsidRPr="006126F6">
                        <w:rPr>
                          <w:rFonts w:cs="Times New Roman"/>
                          <w:color w:val="000000" w:themeColor="text1"/>
                          <w:sz w:val="18"/>
                          <w:szCs w:val="18"/>
                        </w:rPr>
                        <w:t>409 N Scottsdale Rd</w:t>
                      </w:r>
                    </w:p>
                    <w:p w14:paraId="16B40CD2" w14:textId="28793E52" w:rsidR="006126F6" w:rsidRDefault="006126F6" w:rsidP="00116144">
                      <w:pPr>
                        <w:rPr>
                          <w:rFonts w:cs="Times New Roman"/>
                          <w:color w:val="000000" w:themeColor="text1"/>
                          <w:sz w:val="18"/>
                          <w:szCs w:val="18"/>
                        </w:rPr>
                      </w:pPr>
                      <w:r w:rsidRPr="006126F6">
                        <w:rPr>
                          <w:rFonts w:cs="Times New Roman"/>
                          <w:color w:val="000000" w:themeColor="text1"/>
                          <w:sz w:val="18"/>
                          <w:szCs w:val="18"/>
                        </w:rPr>
                        <w:t>Scottsdale, AZ 85257</w:t>
                      </w:r>
                    </w:p>
                    <w:p w14:paraId="4E588BE2" w14:textId="2349DF84" w:rsidR="006126F6" w:rsidRDefault="006126F6" w:rsidP="00116144">
                      <w:pPr>
                        <w:rPr>
                          <w:rFonts w:cs="Times New Roman"/>
                          <w:color w:val="000000" w:themeColor="text1"/>
                          <w:sz w:val="18"/>
                          <w:szCs w:val="18"/>
                        </w:rPr>
                      </w:pPr>
                      <w:r w:rsidRPr="006126F6">
                        <w:rPr>
                          <w:rFonts w:cs="Times New Roman"/>
                          <w:color w:val="000000" w:themeColor="text1"/>
                          <w:sz w:val="18"/>
                          <w:szCs w:val="18"/>
                        </w:rPr>
                        <w:t>(480) 949-5115</w:t>
                      </w:r>
                    </w:p>
                    <w:p w14:paraId="6410865F" w14:textId="68FFC5EC" w:rsidR="006126F6" w:rsidRDefault="006126F6" w:rsidP="00116144">
                      <w:pPr>
                        <w:rPr>
                          <w:rFonts w:cs="Times New Roman"/>
                          <w:color w:val="000000" w:themeColor="text1"/>
                          <w:sz w:val="18"/>
                          <w:szCs w:val="18"/>
                        </w:rPr>
                      </w:pPr>
                    </w:p>
                    <w:p w14:paraId="3758DFA7" w14:textId="1DBB8C8A" w:rsidR="006126F6" w:rsidRDefault="006126F6" w:rsidP="00116144">
                      <w:pPr>
                        <w:rPr>
                          <w:rFonts w:cs="Times New Roman"/>
                          <w:color w:val="000000" w:themeColor="text1"/>
                          <w:sz w:val="18"/>
                          <w:szCs w:val="18"/>
                        </w:rPr>
                      </w:pPr>
                      <w:r>
                        <w:rPr>
                          <w:rFonts w:cs="Times New Roman"/>
                          <w:color w:val="000000" w:themeColor="text1"/>
                          <w:sz w:val="18"/>
                          <w:szCs w:val="18"/>
                        </w:rPr>
                        <w:t>Sleep Inn Scottsdale</w:t>
                      </w:r>
                    </w:p>
                    <w:p w14:paraId="7FF0A55F" w14:textId="77777777" w:rsidR="006126F6" w:rsidRDefault="006126F6" w:rsidP="006126F6">
                      <w:pPr>
                        <w:rPr>
                          <w:rFonts w:cs="Times New Roman"/>
                          <w:color w:val="000000" w:themeColor="text1"/>
                          <w:sz w:val="18"/>
                          <w:szCs w:val="18"/>
                        </w:rPr>
                      </w:pPr>
                      <w:r w:rsidRPr="006126F6">
                        <w:rPr>
                          <w:rFonts w:cs="Times New Roman"/>
                          <w:color w:val="000000" w:themeColor="text1"/>
                          <w:sz w:val="18"/>
                          <w:szCs w:val="18"/>
                        </w:rPr>
                        <w:t>16630 N Scottsdale Rd</w:t>
                      </w:r>
                    </w:p>
                    <w:p w14:paraId="19A96B08" w14:textId="39164773" w:rsidR="006126F6" w:rsidRPr="006126F6" w:rsidRDefault="006126F6" w:rsidP="006126F6">
                      <w:pPr>
                        <w:rPr>
                          <w:rFonts w:cs="Times New Roman"/>
                          <w:color w:val="000000" w:themeColor="text1"/>
                          <w:sz w:val="18"/>
                          <w:szCs w:val="18"/>
                        </w:rPr>
                      </w:pPr>
                      <w:r w:rsidRPr="006126F6">
                        <w:rPr>
                          <w:rFonts w:cs="Times New Roman"/>
                          <w:color w:val="000000" w:themeColor="text1"/>
                          <w:sz w:val="18"/>
                          <w:szCs w:val="18"/>
                        </w:rPr>
                        <w:t>Scottsdale, AZ 85254</w:t>
                      </w:r>
                    </w:p>
                    <w:p w14:paraId="3F0B543D" w14:textId="6DC4BA3F" w:rsidR="006126F6" w:rsidRDefault="006126F6" w:rsidP="006126F6">
                      <w:pPr>
                        <w:rPr>
                          <w:rFonts w:cs="Times New Roman"/>
                          <w:color w:val="000000" w:themeColor="text1"/>
                          <w:sz w:val="18"/>
                          <w:szCs w:val="18"/>
                        </w:rPr>
                      </w:pPr>
                      <w:r w:rsidRPr="006126F6">
                        <w:rPr>
                          <w:rFonts w:cs="Times New Roman"/>
                          <w:color w:val="000000" w:themeColor="text1"/>
                          <w:sz w:val="18"/>
                          <w:szCs w:val="18"/>
                        </w:rPr>
                        <w:t>(480) 998-9211</w:t>
                      </w:r>
                    </w:p>
                    <w:p w14:paraId="025C87FD" w14:textId="77777777" w:rsidR="00531F8B" w:rsidRDefault="00531F8B" w:rsidP="006126F6">
                      <w:pPr>
                        <w:rPr>
                          <w:rFonts w:cs="Times New Roman"/>
                          <w:b/>
                          <w:bCs/>
                          <w:color w:val="000000" w:themeColor="text1"/>
                          <w:sz w:val="18"/>
                          <w:szCs w:val="18"/>
                        </w:rPr>
                      </w:pPr>
                    </w:p>
                    <w:p w14:paraId="74705F1C" w14:textId="5EF89AEE" w:rsidR="006126F6" w:rsidRDefault="000E0004" w:rsidP="006126F6">
                      <w:pPr>
                        <w:rPr>
                          <w:rFonts w:cs="Times New Roman"/>
                          <w:b/>
                          <w:bCs/>
                          <w:color w:val="000000" w:themeColor="text1"/>
                          <w:sz w:val="18"/>
                          <w:szCs w:val="18"/>
                        </w:rPr>
                      </w:pPr>
                      <w:r>
                        <w:rPr>
                          <w:rFonts w:cs="Times New Roman"/>
                          <w:b/>
                          <w:bCs/>
                          <w:color w:val="000000" w:themeColor="text1"/>
                          <w:sz w:val="18"/>
                          <w:szCs w:val="18"/>
                        </w:rPr>
                        <w:t>PURCHASE BOOKS ON AMAZON:</w:t>
                      </w:r>
                    </w:p>
                    <w:p w14:paraId="4FECF159" w14:textId="32D99B20" w:rsidR="0022275E" w:rsidRDefault="00000000" w:rsidP="00313918">
                      <w:pPr>
                        <w:rPr>
                          <w:sz w:val="18"/>
                          <w:szCs w:val="18"/>
                        </w:rPr>
                      </w:pPr>
                      <w:hyperlink r:id="rId13" w:history="1">
                        <w:r w:rsidR="00A279D1" w:rsidRPr="0022275E">
                          <w:rPr>
                            <w:rStyle w:val="Hyperlink"/>
                            <w:sz w:val="18"/>
                            <w:szCs w:val="18"/>
                          </w:rPr>
                          <w:t>Creating an Effective Couples Therapy Practice</w:t>
                        </w:r>
                      </w:hyperlink>
                    </w:p>
                    <w:p w14:paraId="1DF74BB2" w14:textId="2B009611" w:rsidR="00624A33" w:rsidRPr="00A279D1" w:rsidRDefault="00000000" w:rsidP="00313918">
                      <w:pPr>
                        <w:rPr>
                          <w:sz w:val="18"/>
                          <w:szCs w:val="18"/>
                        </w:rPr>
                      </w:pPr>
                      <w:hyperlink r:id="rId14" w:history="1">
                        <w:r w:rsidR="00624A33" w:rsidRPr="000E0004">
                          <w:rPr>
                            <w:rStyle w:val="Hyperlink"/>
                            <w:sz w:val="18"/>
                            <w:szCs w:val="18"/>
                          </w:rPr>
                          <w:t>Managing the Aftermath of Infidelity</w:t>
                        </w:r>
                      </w:hyperlink>
                    </w:p>
                    <w:p w14:paraId="53CC6818" w14:textId="2C3A8FCA" w:rsidR="00313918" w:rsidRDefault="00313918" w:rsidP="00313918">
                      <w:pPr>
                        <w:rPr>
                          <w:sz w:val="20"/>
                          <w:szCs w:val="20"/>
                        </w:rPr>
                      </w:pPr>
                    </w:p>
                    <w:p w14:paraId="1F91756A" w14:textId="1E37A697" w:rsidR="000E0004" w:rsidRPr="006A7292" w:rsidRDefault="000E0004" w:rsidP="00B16529">
                      <w:pPr>
                        <w:jc w:val="center"/>
                        <w:rPr>
                          <w:rFonts w:cs="Times New Roman"/>
                          <w:b/>
                          <w:bCs/>
                          <w:color w:val="000000" w:themeColor="text1"/>
                          <w:sz w:val="18"/>
                          <w:szCs w:val="18"/>
                        </w:rPr>
                      </w:pPr>
                      <w:r>
                        <w:rPr>
                          <w:rFonts w:cs="Times New Roman"/>
                          <w:b/>
                          <w:bCs/>
                          <w:color w:val="000000" w:themeColor="text1"/>
                          <w:sz w:val="18"/>
                          <w:szCs w:val="18"/>
                        </w:rPr>
                        <w:t>NEED MORE INFORMATION?</w:t>
                      </w:r>
                    </w:p>
                    <w:p w14:paraId="632B6CE5" w14:textId="0237C995" w:rsidR="000E0004" w:rsidRDefault="000E0004" w:rsidP="00B16529">
                      <w:pPr>
                        <w:jc w:val="center"/>
                        <w:rPr>
                          <w:rFonts w:cs="Times New Roman"/>
                          <w:color w:val="000000" w:themeColor="text1"/>
                          <w:sz w:val="18"/>
                          <w:szCs w:val="18"/>
                        </w:rPr>
                      </w:pPr>
                      <w:r>
                        <w:rPr>
                          <w:rFonts w:cs="Times New Roman"/>
                          <w:color w:val="000000" w:themeColor="text1"/>
                          <w:sz w:val="18"/>
                          <w:szCs w:val="18"/>
                        </w:rPr>
                        <w:t>Dr. Butch Losey</w:t>
                      </w:r>
                    </w:p>
                    <w:p w14:paraId="61753CCA" w14:textId="0BB80A05" w:rsidR="000E0004" w:rsidRDefault="000E0004" w:rsidP="00B16529">
                      <w:pPr>
                        <w:jc w:val="center"/>
                        <w:rPr>
                          <w:rFonts w:cs="Times New Roman"/>
                          <w:color w:val="000000" w:themeColor="text1"/>
                          <w:sz w:val="18"/>
                          <w:szCs w:val="18"/>
                        </w:rPr>
                      </w:pPr>
                      <w:r>
                        <w:rPr>
                          <w:rFonts w:cs="Times New Roman"/>
                          <w:color w:val="000000" w:themeColor="text1"/>
                          <w:sz w:val="18"/>
                          <w:szCs w:val="18"/>
                        </w:rPr>
                        <w:t>513-688-0092</w:t>
                      </w:r>
                    </w:p>
                    <w:p w14:paraId="39929BD9" w14:textId="77777777" w:rsidR="00A279D1" w:rsidRDefault="00A279D1" w:rsidP="00313918">
                      <w:pPr>
                        <w:rPr>
                          <w:rFonts w:ascii="Times New Roman" w:hAnsi="Times New Roman" w:cs="Times New Roman"/>
                          <w:b/>
                          <w:bCs/>
                          <w:color w:val="000000" w:themeColor="text1"/>
                          <w:sz w:val="20"/>
                          <w:szCs w:val="20"/>
                          <w:highlight w:val="lightGray"/>
                        </w:rPr>
                      </w:pPr>
                    </w:p>
                    <w:p w14:paraId="2D0574DB" w14:textId="6DB04BE2" w:rsidR="00313918" w:rsidRDefault="00313918" w:rsidP="00313918">
                      <w:pPr>
                        <w:rPr>
                          <w:rFonts w:ascii="Times New Roman" w:hAnsi="Times New Roman" w:cs="Times New Roman"/>
                          <w:b/>
                          <w:bCs/>
                          <w:color w:val="000000" w:themeColor="text1"/>
                          <w:sz w:val="20"/>
                          <w:szCs w:val="20"/>
                        </w:rPr>
                      </w:pPr>
                    </w:p>
                    <w:p w14:paraId="1F5C1271" w14:textId="77777777" w:rsidR="000E0004" w:rsidRPr="00345BA1" w:rsidRDefault="000E0004" w:rsidP="00313918">
                      <w:pPr>
                        <w:rPr>
                          <w:sz w:val="20"/>
                          <w:szCs w:val="20"/>
                        </w:rPr>
                      </w:pPr>
                    </w:p>
                    <w:p w14:paraId="4A0EF87E" w14:textId="77777777" w:rsidR="00313918" w:rsidRPr="00313918" w:rsidRDefault="00313918" w:rsidP="00116144">
                      <w:pPr>
                        <w:rPr>
                          <w:rFonts w:cs="Times New Roman"/>
                          <w:color w:val="000000" w:themeColor="text1"/>
                          <w:sz w:val="18"/>
                          <w:szCs w:val="18"/>
                        </w:rPr>
                      </w:pPr>
                    </w:p>
                  </w:txbxContent>
                </v:textbox>
              </v:shape>
            </w:pict>
          </mc:Fallback>
        </mc:AlternateContent>
      </w:r>
      <w:r w:rsidR="005072D9">
        <w:rPr>
          <w:noProof/>
        </w:rPr>
        <mc:AlternateContent>
          <mc:Choice Requires="wps">
            <w:drawing>
              <wp:anchor distT="0" distB="0" distL="114300" distR="114300" simplePos="0" relativeHeight="251719680" behindDoc="0" locked="0" layoutInCell="1" allowOverlap="1" wp14:anchorId="3AAC2A75" wp14:editId="6C3F149C">
                <wp:simplePos x="0" y="0"/>
                <wp:positionH relativeFrom="column">
                  <wp:posOffset>1271905</wp:posOffset>
                </wp:positionH>
                <wp:positionV relativeFrom="paragraph">
                  <wp:posOffset>6378921</wp:posOffset>
                </wp:positionV>
                <wp:extent cx="6295390" cy="21590"/>
                <wp:effectExtent l="0" t="0" r="16510" b="16510"/>
                <wp:wrapNone/>
                <wp:docPr id="55" name="Straight Connector 55"/>
                <wp:cNvGraphicFramePr/>
                <a:graphic xmlns:a="http://schemas.openxmlformats.org/drawingml/2006/main">
                  <a:graphicData uri="http://schemas.microsoft.com/office/word/2010/wordprocessingShape">
                    <wps:wsp>
                      <wps:cNvCnPr/>
                      <wps:spPr>
                        <a:xfrm flipH="1" flipV="1">
                          <a:off x="0" y="0"/>
                          <a:ext cx="6295390" cy="2159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A32E8" id="Straight Connector 55" o:spid="_x0000_s1026" style="position:absolute;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5pt,502.3pt" to="595.85pt,7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" strokecolor="black [3200]" strokeweight=".5pt">
                <v:stroke joinstyle="miter"/>
              </v:line>
            </w:pict>
          </mc:Fallback>
        </mc:AlternateContent>
      </w:r>
      <w:r w:rsidR="005072D9">
        <w:rPr>
          <w:noProof/>
        </w:rPr>
        <mc:AlternateContent>
          <mc:Choice Requires="wps">
            <w:drawing>
              <wp:anchor distT="0" distB="0" distL="114300" distR="114300" simplePos="0" relativeHeight="251725824" behindDoc="0" locked="0" layoutInCell="1" allowOverlap="1" wp14:anchorId="0220AEC9" wp14:editId="3237EAC2">
                <wp:simplePos x="0" y="0"/>
                <wp:positionH relativeFrom="column">
                  <wp:posOffset>1080135</wp:posOffset>
                </wp:positionH>
                <wp:positionV relativeFrom="paragraph">
                  <wp:posOffset>2981671</wp:posOffset>
                </wp:positionV>
                <wp:extent cx="0" cy="3112655"/>
                <wp:effectExtent l="0" t="0" r="12700" b="12065"/>
                <wp:wrapNone/>
                <wp:docPr id="61" name="Straight Connector 61"/>
                <wp:cNvGraphicFramePr/>
                <a:graphic xmlns:a="http://schemas.openxmlformats.org/drawingml/2006/main">
                  <a:graphicData uri="http://schemas.microsoft.com/office/word/2010/wordprocessingShape">
                    <wps:wsp>
                      <wps:cNvCnPr/>
                      <wps:spPr>
                        <a:xfrm flipV="1">
                          <a:off x="0" y="0"/>
                          <a:ext cx="0" cy="311265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EF6592" id="Straight Connector 61" o:spid="_x0000_s1026" style="position:absolute;flip:y;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05pt,234.8pt" to="85.05pt,47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" strokecolor="black [3213]" strokeweight=".5pt">
                <v:stroke joinstyle="miter"/>
              </v:line>
            </w:pict>
          </mc:Fallback>
        </mc:AlternateContent>
      </w:r>
      <w:r w:rsidR="00313918">
        <w:rPr>
          <w:noProof/>
        </w:rPr>
        <mc:AlternateContent>
          <mc:Choice Requires="wps">
            <w:drawing>
              <wp:anchor distT="0" distB="0" distL="114300" distR="114300" simplePos="0" relativeHeight="251710464" behindDoc="0" locked="0" layoutInCell="1" allowOverlap="1" wp14:anchorId="7F985DB2" wp14:editId="52D77C4C">
                <wp:simplePos x="0" y="0"/>
                <wp:positionH relativeFrom="column">
                  <wp:posOffset>8017164</wp:posOffset>
                </wp:positionH>
                <wp:positionV relativeFrom="paragraph">
                  <wp:posOffset>-775856</wp:posOffset>
                </wp:positionV>
                <wp:extent cx="0" cy="7370619"/>
                <wp:effectExtent l="0" t="0" r="12700" b="8255"/>
                <wp:wrapNone/>
                <wp:docPr id="46" name="Straight Connector 46"/>
                <wp:cNvGraphicFramePr/>
                <a:graphic xmlns:a="http://schemas.openxmlformats.org/drawingml/2006/main">
                  <a:graphicData uri="http://schemas.microsoft.com/office/word/2010/wordprocessingShape">
                    <wps:wsp>
                      <wps:cNvCnPr/>
                      <wps:spPr>
                        <a:xfrm>
                          <a:off x="0" y="0"/>
                          <a:ext cx="0" cy="7370619"/>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132463" id="Straight Connector 46"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1.25pt,-61.1pt" to="631.25pt,51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" strokecolor="#4472c4 [3204]" strokeweight=".5pt">
                <v:stroke dashstyle="longDash" joinstyle="miter"/>
              </v:line>
            </w:pict>
          </mc:Fallback>
        </mc:AlternateContent>
      </w:r>
    </w:p>
    <w:sectPr w:rsidR="00254C44" w:rsidSect="00AA7DAD">
      <w:pgSz w:w="20160" w:h="12240" w:orient="landscape"/>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559F8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95pt;height:10.95pt" o:bullet="t">
        <v:imagedata r:id="rId1" o:title="mso8476"/>
      </v:shape>
    </w:pict>
  </w:numPicBullet>
  <w:abstractNum w:abstractNumId="0" w15:restartNumberingAfterBreak="0">
    <w:nsid w:val="04794570"/>
    <w:multiLevelType w:val="hybridMultilevel"/>
    <w:tmpl w:val="17CC5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713BD"/>
    <w:multiLevelType w:val="hybridMultilevel"/>
    <w:tmpl w:val="ED1E2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75BBC"/>
    <w:multiLevelType w:val="hybridMultilevel"/>
    <w:tmpl w:val="0AA6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540DE"/>
    <w:multiLevelType w:val="hybridMultilevel"/>
    <w:tmpl w:val="8B443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11F71"/>
    <w:multiLevelType w:val="hybridMultilevel"/>
    <w:tmpl w:val="14B84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47DC5"/>
    <w:multiLevelType w:val="hybridMultilevel"/>
    <w:tmpl w:val="98CA1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E0D07"/>
    <w:multiLevelType w:val="hybridMultilevel"/>
    <w:tmpl w:val="EC68D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630AB"/>
    <w:multiLevelType w:val="hybridMultilevel"/>
    <w:tmpl w:val="7A78A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55B03"/>
    <w:multiLevelType w:val="hybridMultilevel"/>
    <w:tmpl w:val="9378E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977F0"/>
    <w:multiLevelType w:val="hybridMultilevel"/>
    <w:tmpl w:val="03EA6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64C71"/>
    <w:multiLevelType w:val="hybridMultilevel"/>
    <w:tmpl w:val="7B10A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F4BFA"/>
    <w:multiLevelType w:val="hybridMultilevel"/>
    <w:tmpl w:val="00703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82225"/>
    <w:multiLevelType w:val="hybridMultilevel"/>
    <w:tmpl w:val="43349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62DC7"/>
    <w:multiLevelType w:val="hybridMultilevel"/>
    <w:tmpl w:val="DE0E6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F6BB6"/>
    <w:multiLevelType w:val="hybridMultilevel"/>
    <w:tmpl w:val="DA48B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8730F"/>
    <w:multiLevelType w:val="hybridMultilevel"/>
    <w:tmpl w:val="A1B07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459DA"/>
    <w:multiLevelType w:val="hybridMultilevel"/>
    <w:tmpl w:val="94EA7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92EA1"/>
    <w:multiLevelType w:val="hybridMultilevel"/>
    <w:tmpl w:val="00E6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45759"/>
    <w:multiLevelType w:val="hybridMultilevel"/>
    <w:tmpl w:val="5216B0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96ED1"/>
    <w:multiLevelType w:val="hybridMultilevel"/>
    <w:tmpl w:val="1020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752A0"/>
    <w:multiLevelType w:val="hybridMultilevel"/>
    <w:tmpl w:val="FF565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B30EF"/>
    <w:multiLevelType w:val="hybridMultilevel"/>
    <w:tmpl w:val="0AC0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44141"/>
    <w:multiLevelType w:val="hybridMultilevel"/>
    <w:tmpl w:val="31E6B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C44F4"/>
    <w:multiLevelType w:val="hybridMultilevel"/>
    <w:tmpl w:val="16668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961619">
    <w:abstractNumId w:val="11"/>
  </w:num>
  <w:num w:numId="2" w16cid:durableId="1154680232">
    <w:abstractNumId w:val="18"/>
  </w:num>
  <w:num w:numId="3" w16cid:durableId="1944534650">
    <w:abstractNumId w:val="3"/>
  </w:num>
  <w:num w:numId="4" w16cid:durableId="605622675">
    <w:abstractNumId w:val="1"/>
  </w:num>
  <w:num w:numId="5" w16cid:durableId="1325747054">
    <w:abstractNumId w:val="5"/>
  </w:num>
  <w:num w:numId="6" w16cid:durableId="986781896">
    <w:abstractNumId w:val="15"/>
  </w:num>
  <w:num w:numId="7" w16cid:durableId="948708010">
    <w:abstractNumId w:val="8"/>
  </w:num>
  <w:num w:numId="8" w16cid:durableId="957688521">
    <w:abstractNumId w:val="22"/>
  </w:num>
  <w:num w:numId="9" w16cid:durableId="1061833667">
    <w:abstractNumId w:val="17"/>
  </w:num>
  <w:num w:numId="10" w16cid:durableId="1243023194">
    <w:abstractNumId w:val="16"/>
  </w:num>
  <w:num w:numId="11" w16cid:durableId="496843422">
    <w:abstractNumId w:val="9"/>
  </w:num>
  <w:num w:numId="12" w16cid:durableId="706954635">
    <w:abstractNumId w:val="2"/>
  </w:num>
  <w:num w:numId="13" w16cid:durableId="1154905773">
    <w:abstractNumId w:val="21"/>
  </w:num>
  <w:num w:numId="14" w16cid:durableId="1963924079">
    <w:abstractNumId w:val="6"/>
  </w:num>
  <w:num w:numId="15" w16cid:durableId="1522668328">
    <w:abstractNumId w:val="23"/>
  </w:num>
  <w:num w:numId="16" w16cid:durableId="1593393449">
    <w:abstractNumId w:val="0"/>
  </w:num>
  <w:num w:numId="17" w16cid:durableId="918053939">
    <w:abstractNumId w:val="13"/>
  </w:num>
  <w:num w:numId="18" w16cid:durableId="514348076">
    <w:abstractNumId w:val="10"/>
  </w:num>
  <w:num w:numId="19" w16cid:durableId="1121729315">
    <w:abstractNumId w:val="20"/>
  </w:num>
  <w:num w:numId="20" w16cid:durableId="1260601834">
    <w:abstractNumId w:val="7"/>
  </w:num>
  <w:num w:numId="21" w16cid:durableId="1381898785">
    <w:abstractNumId w:val="12"/>
  </w:num>
  <w:num w:numId="22" w16cid:durableId="1522628464">
    <w:abstractNumId w:val="19"/>
  </w:num>
  <w:num w:numId="23" w16cid:durableId="1514149899">
    <w:abstractNumId w:val="4"/>
  </w:num>
  <w:num w:numId="24" w16cid:durableId="12969829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AB"/>
    <w:rsid w:val="000041ED"/>
    <w:rsid w:val="0002123E"/>
    <w:rsid w:val="0003506E"/>
    <w:rsid w:val="00083313"/>
    <w:rsid w:val="00087812"/>
    <w:rsid w:val="000A46E5"/>
    <w:rsid w:val="000B3693"/>
    <w:rsid w:val="000C036A"/>
    <w:rsid w:val="000D325A"/>
    <w:rsid w:val="000E0004"/>
    <w:rsid w:val="000E4655"/>
    <w:rsid w:val="000F1B1D"/>
    <w:rsid w:val="001134BC"/>
    <w:rsid w:val="00116144"/>
    <w:rsid w:val="00117FC4"/>
    <w:rsid w:val="001308B5"/>
    <w:rsid w:val="00131C75"/>
    <w:rsid w:val="00135F64"/>
    <w:rsid w:val="001917F8"/>
    <w:rsid w:val="001977DC"/>
    <w:rsid w:val="001A0C68"/>
    <w:rsid w:val="001B6645"/>
    <w:rsid w:val="001D14A9"/>
    <w:rsid w:val="001D408E"/>
    <w:rsid w:val="001E3892"/>
    <w:rsid w:val="001F194E"/>
    <w:rsid w:val="001F46C1"/>
    <w:rsid w:val="001F5A14"/>
    <w:rsid w:val="00202EB3"/>
    <w:rsid w:val="0022275E"/>
    <w:rsid w:val="00233EAB"/>
    <w:rsid w:val="002356E0"/>
    <w:rsid w:val="00237745"/>
    <w:rsid w:val="00243DAE"/>
    <w:rsid w:val="00254C44"/>
    <w:rsid w:val="00262078"/>
    <w:rsid w:val="00275B6B"/>
    <w:rsid w:val="002B133A"/>
    <w:rsid w:val="002D1DD6"/>
    <w:rsid w:val="002E05B8"/>
    <w:rsid w:val="00306CF1"/>
    <w:rsid w:val="00310C4A"/>
    <w:rsid w:val="00312B2C"/>
    <w:rsid w:val="00313918"/>
    <w:rsid w:val="0031729F"/>
    <w:rsid w:val="003613F9"/>
    <w:rsid w:val="00364AFF"/>
    <w:rsid w:val="00383916"/>
    <w:rsid w:val="003A501A"/>
    <w:rsid w:val="003C013E"/>
    <w:rsid w:val="003C1AAC"/>
    <w:rsid w:val="003C212E"/>
    <w:rsid w:val="003C3C4E"/>
    <w:rsid w:val="003D09B3"/>
    <w:rsid w:val="003E334C"/>
    <w:rsid w:val="003F0666"/>
    <w:rsid w:val="003F3908"/>
    <w:rsid w:val="004158F7"/>
    <w:rsid w:val="00445815"/>
    <w:rsid w:val="00446FE7"/>
    <w:rsid w:val="00463357"/>
    <w:rsid w:val="0047583C"/>
    <w:rsid w:val="004A2116"/>
    <w:rsid w:val="004A3DC5"/>
    <w:rsid w:val="004A51D0"/>
    <w:rsid w:val="004F3E80"/>
    <w:rsid w:val="005065B5"/>
    <w:rsid w:val="00506E28"/>
    <w:rsid w:val="005072D9"/>
    <w:rsid w:val="005072FE"/>
    <w:rsid w:val="00531911"/>
    <w:rsid w:val="0053192F"/>
    <w:rsid w:val="00531F8B"/>
    <w:rsid w:val="005416E8"/>
    <w:rsid w:val="00564C09"/>
    <w:rsid w:val="00572CE4"/>
    <w:rsid w:val="00595E9C"/>
    <w:rsid w:val="005B0442"/>
    <w:rsid w:val="005D11AE"/>
    <w:rsid w:val="005E0C33"/>
    <w:rsid w:val="00604E9B"/>
    <w:rsid w:val="00607FD5"/>
    <w:rsid w:val="006126F6"/>
    <w:rsid w:val="00624A33"/>
    <w:rsid w:val="00627058"/>
    <w:rsid w:val="00643E3E"/>
    <w:rsid w:val="006863C1"/>
    <w:rsid w:val="006A6330"/>
    <w:rsid w:val="006A7292"/>
    <w:rsid w:val="006B101E"/>
    <w:rsid w:val="006C11C4"/>
    <w:rsid w:val="006C6CE5"/>
    <w:rsid w:val="006D6170"/>
    <w:rsid w:val="006E1346"/>
    <w:rsid w:val="006F06DB"/>
    <w:rsid w:val="007136B4"/>
    <w:rsid w:val="00736FDF"/>
    <w:rsid w:val="007525DD"/>
    <w:rsid w:val="0076735C"/>
    <w:rsid w:val="007D0DC5"/>
    <w:rsid w:val="007E0985"/>
    <w:rsid w:val="00811D3F"/>
    <w:rsid w:val="00815412"/>
    <w:rsid w:val="00815E3E"/>
    <w:rsid w:val="00822DF5"/>
    <w:rsid w:val="00837D9C"/>
    <w:rsid w:val="008526D9"/>
    <w:rsid w:val="00861DC9"/>
    <w:rsid w:val="00872E4C"/>
    <w:rsid w:val="00880280"/>
    <w:rsid w:val="00893C9B"/>
    <w:rsid w:val="008D1607"/>
    <w:rsid w:val="00912BBB"/>
    <w:rsid w:val="00916088"/>
    <w:rsid w:val="0095286A"/>
    <w:rsid w:val="00961F71"/>
    <w:rsid w:val="00973ED6"/>
    <w:rsid w:val="009776DB"/>
    <w:rsid w:val="00980DE2"/>
    <w:rsid w:val="00985353"/>
    <w:rsid w:val="00995661"/>
    <w:rsid w:val="009B1760"/>
    <w:rsid w:val="009D1741"/>
    <w:rsid w:val="009D235D"/>
    <w:rsid w:val="009D79F4"/>
    <w:rsid w:val="009E0378"/>
    <w:rsid w:val="009E76D6"/>
    <w:rsid w:val="009F0626"/>
    <w:rsid w:val="009F3660"/>
    <w:rsid w:val="00A033EA"/>
    <w:rsid w:val="00A072FE"/>
    <w:rsid w:val="00A279D1"/>
    <w:rsid w:val="00A413B4"/>
    <w:rsid w:val="00A50681"/>
    <w:rsid w:val="00A52351"/>
    <w:rsid w:val="00A72D7C"/>
    <w:rsid w:val="00AA7DAD"/>
    <w:rsid w:val="00AC7A3C"/>
    <w:rsid w:val="00AD31CD"/>
    <w:rsid w:val="00B16529"/>
    <w:rsid w:val="00B71751"/>
    <w:rsid w:val="00B73BBF"/>
    <w:rsid w:val="00B922F2"/>
    <w:rsid w:val="00BA432A"/>
    <w:rsid w:val="00BA70BB"/>
    <w:rsid w:val="00BB652E"/>
    <w:rsid w:val="00BC270D"/>
    <w:rsid w:val="00BD1BE2"/>
    <w:rsid w:val="00BD5FDF"/>
    <w:rsid w:val="00BE4870"/>
    <w:rsid w:val="00BF478D"/>
    <w:rsid w:val="00C20507"/>
    <w:rsid w:val="00C20636"/>
    <w:rsid w:val="00C42326"/>
    <w:rsid w:val="00C50CC0"/>
    <w:rsid w:val="00C61C79"/>
    <w:rsid w:val="00C843A1"/>
    <w:rsid w:val="00CA0757"/>
    <w:rsid w:val="00CA4331"/>
    <w:rsid w:val="00CB282F"/>
    <w:rsid w:val="00CC292B"/>
    <w:rsid w:val="00CE4105"/>
    <w:rsid w:val="00CE483C"/>
    <w:rsid w:val="00CE508C"/>
    <w:rsid w:val="00CE6868"/>
    <w:rsid w:val="00CF6F5C"/>
    <w:rsid w:val="00D16BF7"/>
    <w:rsid w:val="00D421A4"/>
    <w:rsid w:val="00D42FFA"/>
    <w:rsid w:val="00D55E9B"/>
    <w:rsid w:val="00D76867"/>
    <w:rsid w:val="00D9436F"/>
    <w:rsid w:val="00D96A05"/>
    <w:rsid w:val="00D96BB1"/>
    <w:rsid w:val="00DA1866"/>
    <w:rsid w:val="00DA4C33"/>
    <w:rsid w:val="00DB10CC"/>
    <w:rsid w:val="00DB698B"/>
    <w:rsid w:val="00DC3733"/>
    <w:rsid w:val="00DF235F"/>
    <w:rsid w:val="00DF471A"/>
    <w:rsid w:val="00E01326"/>
    <w:rsid w:val="00E028C5"/>
    <w:rsid w:val="00E06C6B"/>
    <w:rsid w:val="00E1377F"/>
    <w:rsid w:val="00E3086D"/>
    <w:rsid w:val="00E70438"/>
    <w:rsid w:val="00E7415B"/>
    <w:rsid w:val="00E76062"/>
    <w:rsid w:val="00EA2D15"/>
    <w:rsid w:val="00EA77C2"/>
    <w:rsid w:val="00EB1C37"/>
    <w:rsid w:val="00EB4472"/>
    <w:rsid w:val="00EB63A4"/>
    <w:rsid w:val="00EC3E9F"/>
    <w:rsid w:val="00EC57D7"/>
    <w:rsid w:val="00F22910"/>
    <w:rsid w:val="00F33857"/>
    <w:rsid w:val="00F46E5D"/>
    <w:rsid w:val="00F7026D"/>
    <w:rsid w:val="00F87818"/>
    <w:rsid w:val="00FA26EE"/>
    <w:rsid w:val="00FC4D8E"/>
    <w:rsid w:val="00FC703B"/>
    <w:rsid w:val="00FE0BAF"/>
    <w:rsid w:val="00FF17C5"/>
    <w:rsid w:val="00FF4A8B"/>
    <w:rsid w:val="00FF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0D97"/>
  <w15:chartTrackingRefBased/>
  <w15:docId w15:val="{9471B592-DE88-4C69-A1DC-091B135C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1D0"/>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3908"/>
    <w:rPr>
      <w:color w:val="0563C1" w:themeColor="hyperlink"/>
      <w:u w:val="single"/>
    </w:rPr>
  </w:style>
  <w:style w:type="paragraph" w:customStyle="1" w:styleId="SubtitleCover">
    <w:name w:val="Subtitle Cover"/>
    <w:basedOn w:val="Normal"/>
    <w:next w:val="Normal"/>
    <w:rsid w:val="00811D3F"/>
    <w:pPr>
      <w:keepNext/>
      <w:spacing w:before="960" w:line="400" w:lineRule="atLeast"/>
    </w:pPr>
    <w:rPr>
      <w:rFonts w:ascii="Garamond" w:eastAsia="Times New Roman" w:hAnsi="Garamond" w:cs="Times New Roman"/>
      <w:i/>
      <w:spacing w:val="-10"/>
      <w:kern w:val="28"/>
      <w:sz w:val="40"/>
      <w:szCs w:val="20"/>
    </w:rPr>
  </w:style>
  <w:style w:type="table" w:styleId="TableGrid">
    <w:name w:val="Table Grid"/>
    <w:basedOn w:val="TableNormal"/>
    <w:uiPriority w:val="39"/>
    <w:rsid w:val="001D4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77DC"/>
    <w:rPr>
      <w:color w:val="605E5C"/>
      <w:shd w:val="clear" w:color="auto" w:fill="E1DFDD"/>
    </w:rPr>
  </w:style>
  <w:style w:type="character" w:styleId="FollowedHyperlink">
    <w:name w:val="FollowedHyperlink"/>
    <w:basedOn w:val="DefaultParagraphFont"/>
    <w:uiPriority w:val="99"/>
    <w:semiHidden/>
    <w:unhideWhenUsed/>
    <w:rsid w:val="002227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amazon.com/Creating-Effective-Couples-Therapy-Practice/dp/1138780340" TargetMode="Externa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http://waybridgecounsel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s://www.amazon.com/Managing-Aftermath-Infidelity-Butch-Losey/dp/1138317780/ref=sr_1_1?crid=V7U66YF52R8P&amp;keywords=MANAGING+THE+AFTERMATH+OF+INFIDELITY&amp;qid=1655995337&amp;s=books&amp;sprefix=managing+the+aftermath+of+infidelity%2Cstripbooks%2C93&amp;sr=1-1"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www.amazon.com/Creating-Effective-Couples-Therapy-Practice/dp/1138780340" TargetMode="External"/><Relationship Id="rId4" Type="http://schemas.openxmlformats.org/officeDocument/2006/relationships/webSettings" Target="webSettings.xml"/><Relationship Id="rId9" Type="http://schemas.openxmlformats.org/officeDocument/2006/relationships/hyperlink" Target="http://waybridgecounseling.com/" TargetMode="External"/><Relationship Id="rId14" Type="http://schemas.openxmlformats.org/officeDocument/2006/relationships/hyperlink" Target="https://www.amazon.com/Managing-Aftermath-Infidelity-Butch-Losey/dp/1138317780/ref=sr_1_1?crid=V7U66YF52R8P&amp;keywords=MANAGING+THE+AFTERMATH+OF+INFIDELITY&amp;qid=1655995337&amp;s=books&amp;sprefix=managing+the+aftermath+of+infidelity%2Cstripbooks%2C93&amp;sr=1-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7218</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 Losey</dc:creator>
  <cp:keywords/>
  <dc:description/>
  <cp:lastModifiedBy>Butch Losey</cp:lastModifiedBy>
  <cp:revision>69</cp:revision>
  <cp:lastPrinted>2020-01-14T03:55:00Z</cp:lastPrinted>
  <dcterms:created xsi:type="dcterms:W3CDTF">2022-06-07T23:07:00Z</dcterms:created>
  <dcterms:modified xsi:type="dcterms:W3CDTF">2023-01-21T21:15:00Z</dcterms:modified>
</cp:coreProperties>
</file>